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52" w:rsidRPr="00BE23B8" w:rsidRDefault="00D31F52" w:rsidP="00BE23B8">
      <w:pPr>
        <w:pStyle w:val="Opsomming1niv"/>
        <w:numPr>
          <w:ilvl w:val="0"/>
          <w:numId w:val="0"/>
        </w:numPr>
        <w:ind w:left="357" w:hanging="357"/>
        <w:rPr>
          <w:rFonts w:ascii="Arial" w:hAnsi="Arial" w:cs="Arial"/>
          <w:color w:val="4C4C4C"/>
          <w:sz w:val="36"/>
          <w:szCs w:val="36"/>
          <w:lang w:eastAsia="nl-BE"/>
        </w:rPr>
      </w:pPr>
      <w:bookmarkStart w:id="0" w:name="pptop"/>
      <w:bookmarkEnd w:id="0"/>
      <w:r w:rsidRPr="00BE23B8">
        <w:rPr>
          <w:rFonts w:ascii="Arial" w:eastAsia="Times New Roman" w:hAnsi="Arial" w:cs="Arial"/>
          <w:color w:val="000000"/>
          <w:kern w:val="36"/>
          <w:sz w:val="36"/>
          <w:szCs w:val="36"/>
          <w:lang w:eastAsia="nl-BE"/>
        </w:rPr>
        <w:t xml:space="preserve">Wedstrijdreglement </w:t>
      </w:r>
      <w:r w:rsidR="00566953" w:rsidRPr="00BE23B8">
        <w:rPr>
          <w:rFonts w:ascii="Arial" w:eastAsia="Times New Roman" w:hAnsi="Arial" w:cs="Arial"/>
          <w:color w:val="000000"/>
          <w:kern w:val="36"/>
          <w:sz w:val="36"/>
          <w:szCs w:val="36"/>
          <w:lang w:eastAsia="nl-BE"/>
        </w:rPr>
        <w:t>‘</w:t>
      </w:r>
      <w:r w:rsidR="005B0C97">
        <w:rPr>
          <w:rFonts w:ascii="Arial" w:eastAsia="Times New Roman" w:hAnsi="Arial" w:cs="Arial"/>
          <w:color w:val="000000"/>
          <w:kern w:val="36"/>
          <w:sz w:val="36"/>
          <w:szCs w:val="36"/>
          <w:lang w:eastAsia="nl-BE"/>
        </w:rPr>
        <w:t>Eindejaarswedstijd</w:t>
      </w:r>
      <w:r w:rsidR="00566953" w:rsidRPr="00BE23B8">
        <w:rPr>
          <w:rFonts w:ascii="Arial" w:eastAsia="Times New Roman" w:hAnsi="Arial" w:cs="Arial"/>
          <w:color w:val="000000"/>
          <w:kern w:val="36"/>
          <w:sz w:val="36"/>
          <w:szCs w:val="36"/>
          <w:lang w:eastAsia="nl-BE"/>
        </w:rPr>
        <w:t>’</w:t>
      </w:r>
    </w:p>
    <w:p w:rsidR="008B76D5" w:rsidRPr="00566953" w:rsidRDefault="008B76D5" w:rsidP="008B76D5">
      <w:pPr>
        <w:rPr>
          <w:rFonts w:ascii="Arial" w:hAnsi="Arial" w:cs="Arial"/>
          <w:b/>
          <w:lang w:eastAsia="nl-BE"/>
        </w:rPr>
      </w:pPr>
      <w:r w:rsidRPr="00566953">
        <w:rPr>
          <w:rFonts w:ascii="Arial" w:hAnsi="Arial" w:cs="Arial"/>
          <w:b/>
          <w:lang w:eastAsia="nl-BE"/>
        </w:rPr>
        <w:t xml:space="preserve">Titel I: </w:t>
      </w:r>
      <w:r w:rsidR="007C3512" w:rsidRPr="00566953">
        <w:rPr>
          <w:rFonts w:ascii="Arial" w:hAnsi="Arial" w:cs="Arial"/>
          <w:b/>
          <w:lang w:eastAsia="nl-BE"/>
        </w:rPr>
        <w:t>Inleiding</w:t>
      </w:r>
      <w:r w:rsidRPr="00566953">
        <w:rPr>
          <w:rFonts w:ascii="Arial" w:hAnsi="Arial" w:cs="Arial"/>
          <w:b/>
          <w:lang w:eastAsia="nl-BE"/>
        </w:rPr>
        <w:tab/>
      </w:r>
    </w:p>
    <w:p w:rsidR="008B76D5" w:rsidRPr="00566953" w:rsidRDefault="008B76D5" w:rsidP="008B76D5">
      <w:pPr>
        <w:pStyle w:val="Opsomming1niv"/>
        <w:numPr>
          <w:ilvl w:val="0"/>
          <w:numId w:val="0"/>
        </w:numPr>
        <w:ind w:left="357" w:hanging="357"/>
        <w:rPr>
          <w:rFonts w:ascii="Arial" w:hAnsi="Arial" w:cs="Arial"/>
          <w:color w:val="4C4C4C"/>
          <w:sz w:val="21"/>
          <w:szCs w:val="21"/>
          <w:lang w:eastAsia="nl-BE"/>
        </w:rPr>
      </w:pPr>
      <w:r w:rsidRPr="00566953">
        <w:rPr>
          <w:rFonts w:ascii="Arial" w:hAnsi="Arial" w:cs="Arial"/>
          <w:b/>
          <w:bCs/>
          <w:color w:val="4C4C4C"/>
          <w:sz w:val="21"/>
          <w:szCs w:val="21"/>
          <w:lang w:eastAsia="nl-BE"/>
        </w:rPr>
        <w:t>Artikel 1</w:t>
      </w:r>
    </w:p>
    <w:p w:rsidR="00BE23B8" w:rsidRDefault="00D31F52" w:rsidP="00BE23B8">
      <w:pPr>
        <w:pStyle w:val="Opsomming1niv"/>
        <w:numPr>
          <w:ilvl w:val="0"/>
          <w:numId w:val="0"/>
        </w:numPr>
        <w:rPr>
          <w:rFonts w:ascii="Arial" w:hAnsi="Arial" w:cs="Arial"/>
          <w:b/>
          <w:bCs/>
          <w:color w:val="4C4C4C"/>
          <w:lang w:eastAsia="nl-BE"/>
        </w:rPr>
      </w:pPr>
      <w:r w:rsidRPr="00566953">
        <w:rPr>
          <w:rFonts w:ascii="Arial" w:hAnsi="Arial" w:cs="Arial"/>
          <w:color w:val="4C4C4C"/>
          <w:sz w:val="21"/>
          <w:szCs w:val="21"/>
          <w:lang w:eastAsia="nl-BE"/>
        </w:rPr>
        <w:t>Dit wedstrijdreglement legt de algemene deelnemingsvoorwaarden vas</w:t>
      </w:r>
      <w:r w:rsidR="008B76D5" w:rsidRPr="00566953">
        <w:rPr>
          <w:rFonts w:ascii="Arial" w:hAnsi="Arial" w:cs="Arial"/>
          <w:color w:val="4C4C4C"/>
          <w:sz w:val="21"/>
          <w:szCs w:val="21"/>
          <w:lang w:eastAsia="nl-BE"/>
        </w:rPr>
        <w:t xml:space="preserve">t die van toepassing zijn op de </w:t>
      </w:r>
      <w:r w:rsidR="005B0C97">
        <w:rPr>
          <w:rFonts w:ascii="Arial" w:hAnsi="Arial" w:cs="Arial"/>
          <w:color w:val="4C4C4C"/>
          <w:sz w:val="21"/>
          <w:szCs w:val="21"/>
          <w:lang w:eastAsia="nl-BE"/>
        </w:rPr>
        <w:t>Eindejaarswedstrijd</w:t>
      </w:r>
      <w:r w:rsidRPr="00566953">
        <w:rPr>
          <w:rFonts w:ascii="Arial" w:hAnsi="Arial" w:cs="Arial"/>
          <w:color w:val="4C4C4C"/>
          <w:sz w:val="21"/>
          <w:szCs w:val="21"/>
          <w:lang w:eastAsia="nl-BE"/>
        </w:rPr>
        <w:t xml:space="preserve">, georganiseerd door </w:t>
      </w:r>
      <w:r w:rsidR="005B0C97">
        <w:rPr>
          <w:rFonts w:ascii="Arial" w:hAnsi="Arial" w:cs="Arial"/>
          <w:color w:val="4C4C4C"/>
          <w:sz w:val="21"/>
          <w:szCs w:val="21"/>
          <w:lang w:eastAsia="nl-BE"/>
        </w:rPr>
        <w:t>de Verenigde handelaars Mechelen Centrum</w:t>
      </w:r>
      <w:r w:rsidRPr="00566953">
        <w:rPr>
          <w:rFonts w:ascii="Arial" w:hAnsi="Arial" w:cs="Arial"/>
          <w:color w:val="4C4C4C"/>
          <w:sz w:val="21"/>
          <w:szCs w:val="21"/>
          <w:lang w:eastAsia="nl-BE"/>
        </w:rPr>
        <w:t>, Bruul 77, 2800 Mechelen (hier</w:t>
      </w:r>
      <w:r w:rsidR="007C3512" w:rsidRPr="00566953">
        <w:rPr>
          <w:rFonts w:ascii="Arial" w:hAnsi="Arial" w:cs="Arial"/>
          <w:color w:val="4C4C4C"/>
          <w:sz w:val="21"/>
          <w:szCs w:val="21"/>
          <w:lang w:eastAsia="nl-BE"/>
        </w:rPr>
        <w:t xml:space="preserve">na </w:t>
      </w:r>
      <w:r w:rsidRPr="00566953">
        <w:rPr>
          <w:rFonts w:ascii="Arial" w:hAnsi="Arial" w:cs="Arial"/>
          <w:color w:val="4C4C4C"/>
          <w:sz w:val="21"/>
          <w:szCs w:val="21"/>
          <w:lang w:eastAsia="nl-BE"/>
        </w:rPr>
        <w:t xml:space="preserve">vermeld als de </w:t>
      </w:r>
      <w:r w:rsidR="00691E5E" w:rsidRPr="00566953">
        <w:rPr>
          <w:rFonts w:ascii="Arial" w:hAnsi="Arial" w:cs="Arial"/>
          <w:color w:val="4C4C4C"/>
          <w:sz w:val="21"/>
          <w:szCs w:val="21"/>
          <w:lang w:eastAsia="nl-BE"/>
        </w:rPr>
        <w:t>“</w:t>
      </w:r>
      <w:r w:rsidR="00134744" w:rsidRPr="00566953">
        <w:rPr>
          <w:rFonts w:ascii="Arial" w:hAnsi="Arial" w:cs="Arial"/>
          <w:color w:val="4C4C4C"/>
          <w:sz w:val="21"/>
          <w:szCs w:val="21"/>
          <w:lang w:eastAsia="nl-BE"/>
        </w:rPr>
        <w:t>O</w:t>
      </w:r>
      <w:r w:rsidRPr="00566953">
        <w:rPr>
          <w:rFonts w:ascii="Arial" w:hAnsi="Arial" w:cs="Arial"/>
          <w:color w:val="4C4C4C"/>
          <w:sz w:val="21"/>
          <w:szCs w:val="21"/>
          <w:lang w:eastAsia="nl-BE"/>
        </w:rPr>
        <w:t>rganisatoren</w:t>
      </w:r>
      <w:r w:rsidR="00691E5E" w:rsidRPr="00566953">
        <w:rPr>
          <w:rFonts w:ascii="Arial" w:hAnsi="Arial" w:cs="Arial"/>
          <w:color w:val="4C4C4C"/>
          <w:sz w:val="21"/>
          <w:szCs w:val="21"/>
          <w:lang w:eastAsia="nl-BE"/>
        </w:rPr>
        <w:t>”</w:t>
      </w:r>
      <w:r w:rsidRPr="00566953">
        <w:rPr>
          <w:rFonts w:ascii="Arial" w:hAnsi="Arial" w:cs="Arial"/>
          <w:color w:val="4C4C4C"/>
          <w:sz w:val="21"/>
          <w:szCs w:val="21"/>
          <w:lang w:eastAsia="nl-BE"/>
        </w:rPr>
        <w:t>).</w:t>
      </w:r>
      <w:r w:rsidRPr="00566953">
        <w:rPr>
          <w:rFonts w:ascii="Arial" w:hAnsi="Arial" w:cs="Arial"/>
          <w:color w:val="4C4C4C"/>
          <w:sz w:val="21"/>
          <w:szCs w:val="21"/>
          <w:lang w:eastAsia="nl-BE"/>
        </w:rPr>
        <w:br/>
        <w:t>Door deelname aan deze wedstri</w:t>
      </w:r>
      <w:r w:rsidR="007C3512" w:rsidRPr="00566953">
        <w:rPr>
          <w:rFonts w:ascii="Arial" w:hAnsi="Arial" w:cs="Arial"/>
          <w:color w:val="4C4C4C"/>
          <w:sz w:val="21"/>
          <w:szCs w:val="21"/>
          <w:lang w:eastAsia="nl-BE"/>
        </w:rPr>
        <w:t>jd aanvaardt elke deelnemer dit wedstrijd</w:t>
      </w:r>
      <w:r w:rsidRPr="00566953">
        <w:rPr>
          <w:rFonts w:ascii="Arial" w:hAnsi="Arial" w:cs="Arial"/>
          <w:color w:val="4C4C4C"/>
          <w:sz w:val="21"/>
          <w:szCs w:val="21"/>
          <w:lang w:eastAsia="nl-BE"/>
        </w:rPr>
        <w:t xml:space="preserve">reglement en elke mogelijke wedstrijdbeslissing van de </w:t>
      </w:r>
      <w:r w:rsidR="00134744" w:rsidRPr="00566953">
        <w:rPr>
          <w:rFonts w:ascii="Arial" w:hAnsi="Arial" w:cs="Arial"/>
          <w:color w:val="4C4C4C"/>
          <w:sz w:val="21"/>
          <w:szCs w:val="21"/>
          <w:lang w:eastAsia="nl-BE"/>
        </w:rPr>
        <w:t>O</w:t>
      </w:r>
      <w:r w:rsidR="003A56A2">
        <w:rPr>
          <w:rFonts w:ascii="Arial" w:hAnsi="Arial" w:cs="Arial"/>
          <w:color w:val="4C4C4C"/>
          <w:sz w:val="21"/>
          <w:szCs w:val="21"/>
          <w:lang w:eastAsia="nl-BE"/>
        </w:rPr>
        <w:t>rganisatoren en dit zonder verhaal.</w:t>
      </w:r>
      <w:r w:rsidRPr="00566953">
        <w:rPr>
          <w:rFonts w:ascii="Arial" w:hAnsi="Arial" w:cs="Arial"/>
          <w:color w:val="4C4C4C"/>
          <w:sz w:val="21"/>
          <w:szCs w:val="21"/>
          <w:lang w:eastAsia="nl-BE"/>
        </w:rPr>
        <w:br/>
      </w:r>
    </w:p>
    <w:p w:rsidR="008B76D5" w:rsidRPr="00566953" w:rsidRDefault="008B76D5" w:rsidP="00BE23B8">
      <w:pPr>
        <w:pStyle w:val="Opsomming1niv"/>
        <w:numPr>
          <w:ilvl w:val="0"/>
          <w:numId w:val="0"/>
        </w:numPr>
        <w:rPr>
          <w:rFonts w:ascii="Arial" w:hAnsi="Arial" w:cs="Arial"/>
          <w:color w:val="4C4C4C"/>
          <w:sz w:val="21"/>
          <w:szCs w:val="21"/>
          <w:lang w:eastAsia="nl-BE"/>
        </w:rPr>
      </w:pPr>
      <w:r w:rsidRPr="00566953">
        <w:rPr>
          <w:rFonts w:ascii="Arial" w:hAnsi="Arial" w:cs="Arial"/>
          <w:b/>
          <w:bCs/>
          <w:color w:val="4C4C4C"/>
          <w:lang w:eastAsia="nl-BE"/>
        </w:rPr>
        <w:t xml:space="preserve">Titel II: </w:t>
      </w:r>
      <w:r w:rsidR="00D31F52" w:rsidRPr="00566953">
        <w:rPr>
          <w:rFonts w:ascii="Arial" w:hAnsi="Arial" w:cs="Arial"/>
          <w:b/>
          <w:bCs/>
          <w:color w:val="4C4C4C"/>
          <w:lang w:eastAsia="nl-BE"/>
        </w:rPr>
        <w:t>Deelname aan de wedstrijd</w:t>
      </w:r>
      <w:r w:rsidR="00D31F52" w:rsidRPr="00566953">
        <w:rPr>
          <w:rFonts w:ascii="Arial" w:hAnsi="Arial" w:cs="Arial"/>
          <w:color w:val="4C4C4C"/>
          <w:lang w:eastAsia="nl-BE"/>
        </w:rPr>
        <w:br/>
      </w:r>
      <w:r w:rsidR="00D31F52" w:rsidRPr="00566953">
        <w:rPr>
          <w:rFonts w:ascii="Arial" w:hAnsi="Arial" w:cs="Arial"/>
          <w:b/>
          <w:bCs/>
          <w:color w:val="4C4C4C"/>
          <w:sz w:val="21"/>
          <w:szCs w:val="21"/>
          <w:lang w:eastAsia="nl-BE"/>
        </w:rPr>
        <w:t>Artikel 2</w:t>
      </w:r>
    </w:p>
    <w:p w:rsidR="003A56A2" w:rsidRPr="00CC19C3" w:rsidRDefault="003A56A2" w:rsidP="008B76D5">
      <w:pPr>
        <w:shd w:val="clear" w:color="auto" w:fill="FFFFFF"/>
        <w:rPr>
          <w:rFonts w:ascii="Arial" w:hAnsi="Arial" w:cs="Arial"/>
          <w:color w:val="4C4C4C"/>
          <w:sz w:val="21"/>
          <w:szCs w:val="21"/>
          <w:lang w:eastAsia="nl-BE"/>
        </w:rPr>
      </w:pPr>
      <w:r w:rsidRPr="00CC19C3">
        <w:rPr>
          <w:rFonts w:ascii="Arial" w:hAnsi="Arial" w:cs="Arial"/>
          <w:color w:val="4C4C4C"/>
          <w:sz w:val="21"/>
          <w:szCs w:val="21"/>
          <w:lang w:eastAsia="nl-BE"/>
        </w:rPr>
        <w:t xml:space="preserve">De wedstrijd start op </w:t>
      </w:r>
      <w:r w:rsidR="00255096">
        <w:rPr>
          <w:rFonts w:ascii="Arial" w:hAnsi="Arial" w:cs="Arial"/>
          <w:color w:val="4C4C4C"/>
          <w:sz w:val="21"/>
          <w:szCs w:val="21"/>
          <w:lang w:eastAsia="nl-BE"/>
        </w:rPr>
        <w:t>25</w:t>
      </w:r>
      <w:r w:rsidR="00F50B8D" w:rsidRPr="00CC19C3">
        <w:rPr>
          <w:rFonts w:ascii="Arial" w:hAnsi="Arial" w:cs="Arial"/>
          <w:color w:val="4C4C4C"/>
          <w:sz w:val="21"/>
          <w:szCs w:val="21"/>
          <w:lang w:eastAsia="nl-BE"/>
        </w:rPr>
        <w:t xml:space="preserve"> </w:t>
      </w:r>
      <w:r w:rsidR="00255096">
        <w:rPr>
          <w:rFonts w:ascii="Arial" w:hAnsi="Arial" w:cs="Arial"/>
          <w:color w:val="4C4C4C"/>
          <w:sz w:val="21"/>
          <w:szCs w:val="21"/>
          <w:lang w:eastAsia="nl-BE"/>
        </w:rPr>
        <w:t>november</w:t>
      </w:r>
      <w:r w:rsidR="00A13395">
        <w:rPr>
          <w:rFonts w:ascii="Arial" w:hAnsi="Arial" w:cs="Arial"/>
          <w:color w:val="4C4C4C"/>
          <w:sz w:val="21"/>
          <w:szCs w:val="21"/>
          <w:lang w:eastAsia="nl-BE"/>
        </w:rPr>
        <w:t xml:space="preserve"> 2016</w:t>
      </w:r>
      <w:r w:rsidRPr="00CC19C3">
        <w:rPr>
          <w:rFonts w:ascii="Arial" w:hAnsi="Arial" w:cs="Arial"/>
          <w:color w:val="4C4C4C"/>
          <w:sz w:val="21"/>
          <w:szCs w:val="21"/>
          <w:lang w:eastAsia="nl-BE"/>
        </w:rPr>
        <w:t xml:space="preserve"> en eindigt op </w:t>
      </w:r>
      <w:r w:rsidR="00A13395">
        <w:rPr>
          <w:rFonts w:ascii="Arial" w:hAnsi="Arial" w:cs="Arial"/>
          <w:color w:val="4C4C4C"/>
          <w:sz w:val="21"/>
          <w:szCs w:val="21"/>
          <w:lang w:eastAsia="nl-BE"/>
        </w:rPr>
        <w:t>8</w:t>
      </w:r>
      <w:r w:rsidR="005B0C97">
        <w:rPr>
          <w:rFonts w:ascii="Arial" w:hAnsi="Arial" w:cs="Arial"/>
          <w:color w:val="4C4C4C"/>
          <w:sz w:val="21"/>
          <w:szCs w:val="21"/>
          <w:lang w:eastAsia="nl-BE"/>
        </w:rPr>
        <w:t xml:space="preserve"> januari 201</w:t>
      </w:r>
      <w:r w:rsidR="00A13395">
        <w:rPr>
          <w:rFonts w:ascii="Arial" w:hAnsi="Arial" w:cs="Arial"/>
          <w:color w:val="4C4C4C"/>
          <w:sz w:val="21"/>
          <w:szCs w:val="21"/>
          <w:lang w:eastAsia="nl-BE"/>
        </w:rPr>
        <w:t>7</w:t>
      </w:r>
      <w:r w:rsidR="005B0C97">
        <w:rPr>
          <w:rFonts w:ascii="Arial" w:hAnsi="Arial" w:cs="Arial"/>
          <w:color w:val="4C4C4C"/>
          <w:sz w:val="21"/>
          <w:szCs w:val="21"/>
          <w:lang w:eastAsia="nl-BE"/>
        </w:rPr>
        <w:t xml:space="preserve"> (</w:t>
      </w:r>
      <w:r w:rsidRPr="00CC19C3">
        <w:rPr>
          <w:rFonts w:ascii="Arial" w:hAnsi="Arial" w:cs="Arial"/>
          <w:color w:val="4C4C4C"/>
          <w:sz w:val="21"/>
          <w:szCs w:val="21"/>
          <w:lang w:eastAsia="nl-BE"/>
        </w:rPr>
        <w:t xml:space="preserve">om </w:t>
      </w:r>
      <w:r w:rsidR="00F50B8D" w:rsidRPr="00CC19C3">
        <w:rPr>
          <w:rFonts w:ascii="Arial" w:hAnsi="Arial" w:cs="Arial"/>
          <w:color w:val="4C4C4C"/>
          <w:sz w:val="21"/>
          <w:szCs w:val="21"/>
          <w:lang w:eastAsia="nl-BE"/>
        </w:rPr>
        <w:t>24.00</w:t>
      </w:r>
      <w:r w:rsidRPr="00CC19C3">
        <w:rPr>
          <w:rFonts w:ascii="Arial" w:hAnsi="Arial" w:cs="Arial"/>
          <w:color w:val="4C4C4C"/>
          <w:sz w:val="21"/>
          <w:szCs w:val="21"/>
          <w:lang w:eastAsia="nl-BE"/>
        </w:rPr>
        <w:t>uur).</w:t>
      </w:r>
    </w:p>
    <w:p w:rsidR="00357931" w:rsidRDefault="00D31F52" w:rsidP="008B76D5">
      <w:pPr>
        <w:shd w:val="clear" w:color="auto" w:fill="FFFFFF"/>
        <w:rPr>
          <w:rFonts w:ascii="Arial" w:hAnsi="Arial" w:cs="Arial"/>
          <w:color w:val="4C4C4C"/>
          <w:sz w:val="21"/>
          <w:szCs w:val="21"/>
          <w:lang w:eastAsia="nl-BE"/>
        </w:rPr>
      </w:pPr>
      <w:r w:rsidRPr="00566953">
        <w:rPr>
          <w:rFonts w:ascii="Arial" w:hAnsi="Arial" w:cs="Arial"/>
          <w:color w:val="4C4C4C"/>
          <w:sz w:val="21"/>
          <w:szCs w:val="21"/>
          <w:lang w:eastAsia="nl-BE"/>
        </w:rPr>
        <w:t xml:space="preserve">Deze wedstrijd is </w:t>
      </w:r>
      <w:r w:rsidR="003A56A2">
        <w:rPr>
          <w:rFonts w:ascii="Arial" w:hAnsi="Arial" w:cs="Arial"/>
          <w:color w:val="4C4C4C"/>
          <w:sz w:val="21"/>
          <w:szCs w:val="21"/>
          <w:lang w:eastAsia="nl-BE"/>
        </w:rPr>
        <w:t xml:space="preserve">enkel </w:t>
      </w:r>
      <w:r w:rsidRPr="00566953">
        <w:rPr>
          <w:rFonts w:ascii="Arial" w:hAnsi="Arial" w:cs="Arial"/>
          <w:color w:val="4C4C4C"/>
          <w:sz w:val="21"/>
          <w:szCs w:val="21"/>
          <w:lang w:eastAsia="nl-BE"/>
        </w:rPr>
        <w:t xml:space="preserve">toegankelijk voor </w:t>
      </w:r>
      <w:r w:rsidR="003A56A2">
        <w:rPr>
          <w:rFonts w:ascii="Arial" w:hAnsi="Arial" w:cs="Arial"/>
          <w:color w:val="4C4C4C"/>
          <w:sz w:val="21"/>
          <w:szCs w:val="21"/>
          <w:lang w:eastAsia="nl-BE"/>
        </w:rPr>
        <w:t>natuurlijke personen</w:t>
      </w:r>
      <w:r w:rsidR="00F50B8D">
        <w:rPr>
          <w:rFonts w:ascii="Arial" w:hAnsi="Arial" w:cs="Arial"/>
          <w:color w:val="4C4C4C"/>
          <w:sz w:val="21"/>
          <w:szCs w:val="21"/>
          <w:lang w:eastAsia="nl-BE"/>
        </w:rPr>
        <w:t>.</w:t>
      </w:r>
      <w:r w:rsidR="00732BD2">
        <w:rPr>
          <w:rFonts w:ascii="Arial" w:hAnsi="Arial" w:cs="Arial"/>
          <w:color w:val="4C4C4C"/>
          <w:sz w:val="21"/>
          <w:szCs w:val="21"/>
          <w:lang w:eastAsia="nl-BE"/>
        </w:rPr>
        <w:t xml:space="preserve"> </w:t>
      </w:r>
    </w:p>
    <w:p w:rsidR="00D31F52" w:rsidRPr="00566953" w:rsidRDefault="00D31F52" w:rsidP="008B76D5">
      <w:pPr>
        <w:shd w:val="clear" w:color="auto" w:fill="FFFFFF"/>
        <w:rPr>
          <w:rFonts w:ascii="Arial" w:hAnsi="Arial" w:cs="Arial"/>
          <w:color w:val="4C4C4C"/>
          <w:sz w:val="21"/>
          <w:szCs w:val="21"/>
          <w:lang w:eastAsia="nl-BE"/>
        </w:rPr>
      </w:pPr>
      <w:r w:rsidRPr="00566953">
        <w:rPr>
          <w:rFonts w:ascii="Arial" w:hAnsi="Arial" w:cs="Arial"/>
          <w:b/>
          <w:bCs/>
          <w:color w:val="4C4C4C"/>
          <w:sz w:val="21"/>
          <w:szCs w:val="21"/>
          <w:lang w:eastAsia="nl-BE"/>
        </w:rPr>
        <w:t>Artikel 3</w:t>
      </w:r>
    </w:p>
    <w:p w:rsidR="00CC19C3" w:rsidRDefault="00CC6BA8" w:rsidP="008B76D5">
      <w:pPr>
        <w:shd w:val="clear" w:color="auto" w:fill="FFFFFF"/>
        <w:rPr>
          <w:rFonts w:ascii="Arial" w:hAnsi="Arial" w:cs="Arial"/>
          <w:color w:val="4C4C4C"/>
          <w:sz w:val="21"/>
          <w:szCs w:val="21"/>
          <w:lang w:eastAsia="nl-BE"/>
        </w:rPr>
      </w:pPr>
      <w:r>
        <w:rPr>
          <w:rFonts w:ascii="Arial" w:hAnsi="Arial" w:cs="Arial"/>
          <w:color w:val="4C4C4C"/>
          <w:sz w:val="21"/>
          <w:szCs w:val="21"/>
          <w:lang w:eastAsia="nl-BE"/>
        </w:rPr>
        <w:t>Bij een aankoop bij één van d</w:t>
      </w:r>
      <w:r w:rsidR="009A7D5B">
        <w:rPr>
          <w:rFonts w:ascii="Arial" w:hAnsi="Arial" w:cs="Arial"/>
          <w:color w:val="4C4C4C"/>
          <w:sz w:val="21"/>
          <w:szCs w:val="21"/>
          <w:lang w:eastAsia="nl-BE"/>
        </w:rPr>
        <w:t>e deelnemende</w:t>
      </w:r>
      <w:r>
        <w:rPr>
          <w:rFonts w:ascii="Arial" w:hAnsi="Arial" w:cs="Arial"/>
          <w:color w:val="4C4C4C"/>
          <w:sz w:val="21"/>
          <w:szCs w:val="21"/>
          <w:lang w:eastAsia="nl-BE"/>
        </w:rPr>
        <w:t xml:space="preserve"> handelaars</w:t>
      </w:r>
      <w:r w:rsidR="00CC19C3">
        <w:rPr>
          <w:rFonts w:ascii="Arial" w:hAnsi="Arial" w:cs="Arial"/>
          <w:color w:val="4C4C4C"/>
          <w:sz w:val="21"/>
          <w:szCs w:val="21"/>
          <w:lang w:eastAsia="nl-BE"/>
        </w:rPr>
        <w:t xml:space="preserve"> krijgt de koper een kaartje met een unieke code. Deze koper</w:t>
      </w:r>
      <w:r w:rsidR="009A7D5B">
        <w:rPr>
          <w:rFonts w:ascii="Arial" w:hAnsi="Arial" w:cs="Arial"/>
          <w:color w:val="4C4C4C"/>
          <w:sz w:val="21"/>
          <w:szCs w:val="21"/>
          <w:lang w:eastAsia="nl-BE"/>
        </w:rPr>
        <w:t>, die wenst deel te nemen aan de wedstrijd,</w:t>
      </w:r>
      <w:r w:rsidR="00CC19C3">
        <w:rPr>
          <w:rFonts w:ascii="Arial" w:hAnsi="Arial" w:cs="Arial"/>
          <w:color w:val="4C4C4C"/>
          <w:sz w:val="21"/>
          <w:szCs w:val="21"/>
          <w:lang w:eastAsia="nl-BE"/>
        </w:rPr>
        <w:t xml:space="preserve"> dient </w:t>
      </w:r>
      <w:r w:rsidR="001F33CE">
        <w:rPr>
          <w:rFonts w:ascii="Arial" w:hAnsi="Arial" w:cs="Arial"/>
          <w:color w:val="4C4C4C"/>
          <w:sz w:val="21"/>
          <w:szCs w:val="21"/>
          <w:lang w:eastAsia="nl-BE"/>
        </w:rPr>
        <w:t xml:space="preserve">een registratieformulier </w:t>
      </w:r>
      <w:r w:rsidR="00CC19C3">
        <w:rPr>
          <w:rFonts w:ascii="Arial" w:hAnsi="Arial" w:cs="Arial"/>
          <w:color w:val="4C4C4C"/>
          <w:sz w:val="21"/>
          <w:szCs w:val="21"/>
          <w:lang w:eastAsia="nl-BE"/>
        </w:rPr>
        <w:t xml:space="preserve">in te vullen op </w:t>
      </w:r>
      <w:hyperlink r:id="rId8" w:history="1">
        <w:r w:rsidR="00CC19C3" w:rsidRPr="004D7992">
          <w:rPr>
            <w:rStyle w:val="Hyperlink"/>
            <w:rFonts w:ascii="Arial" w:hAnsi="Arial"/>
            <w:sz w:val="21"/>
          </w:rPr>
          <w:t>www.shoppeninmechelen.be</w:t>
        </w:r>
      </w:hyperlink>
      <w:r w:rsidR="00CC19C3">
        <w:rPr>
          <w:rFonts w:ascii="Arial" w:hAnsi="Arial" w:cs="Arial"/>
          <w:color w:val="4C4C4C"/>
          <w:sz w:val="21"/>
          <w:szCs w:val="21"/>
          <w:lang w:eastAsia="nl-BE"/>
        </w:rPr>
        <w:t xml:space="preserve"> samen met zijn/haar naam en geldig e-mailadres. Vervolgens dient de deelnemer te antwoorden op een wedstrijdvraag en een schiftingsvraag.</w:t>
      </w:r>
      <w:r w:rsidR="009A7D5B">
        <w:rPr>
          <w:rFonts w:ascii="Arial" w:hAnsi="Arial" w:cs="Arial"/>
          <w:color w:val="4C4C4C"/>
          <w:sz w:val="21"/>
          <w:szCs w:val="21"/>
          <w:lang w:eastAsia="nl-BE"/>
        </w:rPr>
        <w:t xml:space="preserve"> Elke persoon mag door het verkrijgen van meerdere kaartjes, meerdere keren deelnemen.</w:t>
      </w:r>
    </w:p>
    <w:p w:rsidR="00D31F52" w:rsidRPr="00566953" w:rsidRDefault="00940D4E" w:rsidP="008B76D5">
      <w:pPr>
        <w:shd w:val="clear" w:color="auto" w:fill="FFFFFF"/>
        <w:rPr>
          <w:rFonts w:ascii="Arial" w:hAnsi="Arial" w:cs="Arial"/>
          <w:color w:val="4C4C4C"/>
          <w:sz w:val="21"/>
          <w:szCs w:val="21"/>
          <w:lang w:eastAsia="nl-BE"/>
        </w:rPr>
      </w:pPr>
      <w:r w:rsidRPr="00566953">
        <w:rPr>
          <w:rFonts w:ascii="Arial" w:hAnsi="Arial" w:cs="Arial"/>
          <w:b/>
          <w:bCs/>
          <w:color w:val="4C4C4C"/>
          <w:sz w:val="21"/>
          <w:szCs w:val="21"/>
          <w:lang w:eastAsia="nl-BE"/>
        </w:rPr>
        <w:t xml:space="preserve">Artikel </w:t>
      </w:r>
      <w:r w:rsidR="00287B29" w:rsidRPr="00566953">
        <w:rPr>
          <w:rFonts w:ascii="Arial" w:hAnsi="Arial" w:cs="Arial"/>
          <w:b/>
          <w:bCs/>
          <w:color w:val="4C4C4C"/>
          <w:sz w:val="21"/>
          <w:szCs w:val="21"/>
          <w:lang w:eastAsia="nl-BE"/>
        </w:rPr>
        <w:t>4</w:t>
      </w:r>
    </w:p>
    <w:p w:rsidR="00940D4E" w:rsidRPr="00566953" w:rsidRDefault="00D31F52" w:rsidP="00424F05">
      <w:pPr>
        <w:shd w:val="clear" w:color="auto" w:fill="FFFFFF"/>
        <w:jc w:val="both"/>
        <w:rPr>
          <w:rFonts w:ascii="Arial" w:hAnsi="Arial" w:cs="Arial"/>
          <w:color w:val="4C4C4C"/>
          <w:sz w:val="21"/>
          <w:szCs w:val="21"/>
          <w:lang w:eastAsia="nl-BE"/>
        </w:rPr>
      </w:pPr>
      <w:r w:rsidRPr="00566953">
        <w:rPr>
          <w:rFonts w:ascii="Arial" w:hAnsi="Arial" w:cs="Arial"/>
          <w:color w:val="4C4C4C"/>
          <w:sz w:val="21"/>
          <w:szCs w:val="21"/>
          <w:lang w:eastAsia="nl-BE"/>
        </w:rPr>
        <w:t>Laattijdige d</w:t>
      </w:r>
      <w:r w:rsidR="00CC19C3">
        <w:rPr>
          <w:rFonts w:ascii="Arial" w:hAnsi="Arial" w:cs="Arial"/>
          <w:color w:val="4C4C4C"/>
          <w:sz w:val="21"/>
          <w:szCs w:val="21"/>
          <w:lang w:eastAsia="nl-BE"/>
        </w:rPr>
        <w:t xml:space="preserve">eelnames (na de vermelde </w:t>
      </w:r>
      <w:r w:rsidRPr="00566953">
        <w:rPr>
          <w:rFonts w:ascii="Arial" w:hAnsi="Arial" w:cs="Arial"/>
          <w:color w:val="4C4C4C"/>
          <w:sz w:val="21"/>
          <w:szCs w:val="21"/>
          <w:lang w:eastAsia="nl-BE"/>
        </w:rPr>
        <w:t>datum</w:t>
      </w:r>
      <w:r w:rsidR="009A7D5B">
        <w:rPr>
          <w:rFonts w:ascii="Arial" w:hAnsi="Arial" w:cs="Arial"/>
          <w:color w:val="4C4C4C"/>
          <w:sz w:val="21"/>
          <w:szCs w:val="21"/>
          <w:lang w:eastAsia="nl-BE"/>
        </w:rPr>
        <w:t>/tijdstip</w:t>
      </w:r>
      <w:r w:rsidRPr="00566953">
        <w:rPr>
          <w:rFonts w:ascii="Arial" w:hAnsi="Arial" w:cs="Arial"/>
          <w:color w:val="4C4C4C"/>
          <w:sz w:val="21"/>
          <w:szCs w:val="21"/>
          <w:lang w:eastAsia="nl-BE"/>
        </w:rPr>
        <w:t xml:space="preserve"> </w:t>
      </w:r>
      <w:r w:rsidR="00CC19C3">
        <w:rPr>
          <w:rFonts w:ascii="Arial" w:hAnsi="Arial" w:cs="Arial"/>
          <w:color w:val="4C4C4C"/>
          <w:sz w:val="21"/>
          <w:szCs w:val="21"/>
          <w:lang w:eastAsia="nl-BE"/>
        </w:rPr>
        <w:t>vermeld in artikel 2)</w:t>
      </w:r>
      <w:r w:rsidRPr="00566953">
        <w:rPr>
          <w:rFonts w:ascii="Arial" w:hAnsi="Arial" w:cs="Arial"/>
          <w:color w:val="4C4C4C"/>
          <w:sz w:val="21"/>
          <w:szCs w:val="21"/>
          <w:lang w:eastAsia="nl-BE"/>
        </w:rPr>
        <w:t xml:space="preserve"> worden niet meer in aanmer</w:t>
      </w:r>
      <w:r w:rsidR="002E401A">
        <w:rPr>
          <w:rFonts w:ascii="Arial" w:hAnsi="Arial" w:cs="Arial"/>
          <w:color w:val="4C4C4C"/>
          <w:sz w:val="21"/>
          <w:szCs w:val="21"/>
          <w:lang w:eastAsia="nl-BE"/>
        </w:rPr>
        <w:t>k</w:t>
      </w:r>
      <w:r w:rsidRPr="00566953">
        <w:rPr>
          <w:rFonts w:ascii="Arial" w:hAnsi="Arial" w:cs="Arial"/>
          <w:color w:val="4C4C4C"/>
          <w:sz w:val="21"/>
          <w:szCs w:val="21"/>
          <w:lang w:eastAsia="nl-BE"/>
        </w:rPr>
        <w:t>ing genomen, wat ook</w:t>
      </w:r>
      <w:r w:rsidR="007C3512" w:rsidRPr="00566953">
        <w:rPr>
          <w:rFonts w:ascii="Arial" w:hAnsi="Arial" w:cs="Arial"/>
          <w:color w:val="4C4C4C"/>
          <w:sz w:val="21"/>
          <w:szCs w:val="21"/>
          <w:lang w:eastAsia="nl-BE"/>
        </w:rPr>
        <w:t xml:space="preserve"> </w:t>
      </w:r>
      <w:r w:rsidR="00691E5E" w:rsidRPr="00566953">
        <w:rPr>
          <w:rFonts w:ascii="Arial" w:hAnsi="Arial" w:cs="Arial"/>
          <w:color w:val="4C4C4C"/>
          <w:sz w:val="21"/>
          <w:szCs w:val="21"/>
          <w:lang w:eastAsia="nl-BE"/>
        </w:rPr>
        <w:t>de</w:t>
      </w:r>
      <w:r w:rsidRPr="00566953">
        <w:rPr>
          <w:rFonts w:ascii="Arial" w:hAnsi="Arial" w:cs="Arial"/>
          <w:color w:val="4C4C4C"/>
          <w:sz w:val="21"/>
          <w:szCs w:val="21"/>
          <w:lang w:eastAsia="nl-BE"/>
        </w:rPr>
        <w:t xml:space="preserve"> reden van vertraging </w:t>
      </w:r>
      <w:r w:rsidR="00691E5E" w:rsidRPr="00566953">
        <w:rPr>
          <w:rFonts w:ascii="Arial" w:hAnsi="Arial" w:cs="Arial"/>
          <w:color w:val="4C4C4C"/>
          <w:sz w:val="21"/>
          <w:szCs w:val="21"/>
          <w:lang w:eastAsia="nl-BE"/>
        </w:rPr>
        <w:t>is</w:t>
      </w:r>
      <w:r w:rsidRPr="00566953">
        <w:rPr>
          <w:rFonts w:ascii="Arial" w:hAnsi="Arial" w:cs="Arial"/>
          <w:color w:val="4C4C4C"/>
          <w:sz w:val="21"/>
          <w:szCs w:val="21"/>
          <w:lang w:eastAsia="nl-BE"/>
        </w:rPr>
        <w:t xml:space="preserve">. </w:t>
      </w:r>
    </w:p>
    <w:p w:rsidR="002E401A" w:rsidRDefault="002E401A" w:rsidP="008B76D5">
      <w:pPr>
        <w:shd w:val="clear" w:color="auto" w:fill="FFFFFF"/>
        <w:rPr>
          <w:rFonts w:ascii="Arial" w:hAnsi="Arial" w:cs="Arial"/>
          <w:b/>
          <w:bCs/>
          <w:color w:val="4C4C4C"/>
          <w:sz w:val="21"/>
          <w:szCs w:val="21"/>
          <w:lang w:eastAsia="nl-BE"/>
        </w:rPr>
      </w:pPr>
    </w:p>
    <w:p w:rsidR="00D31F52" w:rsidRPr="00566953" w:rsidRDefault="008B76D5" w:rsidP="008B76D5">
      <w:pPr>
        <w:shd w:val="clear" w:color="auto" w:fill="FFFFFF"/>
        <w:rPr>
          <w:rFonts w:ascii="Arial" w:hAnsi="Arial" w:cs="Arial"/>
          <w:color w:val="4C4C4C"/>
          <w:sz w:val="21"/>
          <w:szCs w:val="21"/>
          <w:lang w:eastAsia="nl-BE"/>
        </w:rPr>
      </w:pPr>
      <w:r w:rsidRPr="00566953">
        <w:rPr>
          <w:rFonts w:ascii="Arial" w:hAnsi="Arial" w:cs="Arial"/>
          <w:b/>
          <w:bCs/>
          <w:color w:val="4C4C4C"/>
          <w:sz w:val="21"/>
          <w:szCs w:val="21"/>
          <w:lang w:eastAsia="nl-BE"/>
        </w:rPr>
        <w:t xml:space="preserve">Titel III: </w:t>
      </w:r>
      <w:r w:rsidR="00024374">
        <w:rPr>
          <w:rFonts w:ascii="Arial" w:hAnsi="Arial" w:cs="Arial"/>
          <w:b/>
          <w:bCs/>
          <w:color w:val="4C4C4C"/>
          <w:sz w:val="21"/>
          <w:szCs w:val="21"/>
          <w:lang w:eastAsia="nl-BE"/>
        </w:rPr>
        <w:t>Bepaling van de winnaars</w:t>
      </w:r>
    </w:p>
    <w:p w:rsidR="00D31F52" w:rsidRPr="00566953" w:rsidRDefault="00940D4E" w:rsidP="008B76D5">
      <w:pPr>
        <w:shd w:val="clear" w:color="auto" w:fill="FFFFFF"/>
        <w:rPr>
          <w:rFonts w:ascii="Arial" w:hAnsi="Arial" w:cs="Arial"/>
          <w:color w:val="4C4C4C"/>
          <w:sz w:val="21"/>
          <w:szCs w:val="21"/>
          <w:lang w:eastAsia="nl-BE"/>
        </w:rPr>
      </w:pPr>
      <w:r w:rsidRPr="00566953">
        <w:rPr>
          <w:rFonts w:ascii="Arial" w:hAnsi="Arial" w:cs="Arial"/>
          <w:b/>
          <w:bCs/>
          <w:color w:val="4C4C4C"/>
          <w:sz w:val="21"/>
          <w:szCs w:val="21"/>
          <w:lang w:eastAsia="nl-BE"/>
        </w:rPr>
        <w:t xml:space="preserve">Artikel </w:t>
      </w:r>
      <w:r w:rsidR="00287B29" w:rsidRPr="00566953">
        <w:rPr>
          <w:rFonts w:ascii="Arial" w:hAnsi="Arial" w:cs="Arial"/>
          <w:b/>
          <w:bCs/>
          <w:color w:val="4C4C4C"/>
          <w:sz w:val="21"/>
          <w:szCs w:val="21"/>
          <w:lang w:eastAsia="nl-BE"/>
        </w:rPr>
        <w:t>5</w:t>
      </w:r>
    </w:p>
    <w:p w:rsidR="00357931" w:rsidRPr="005E1682" w:rsidRDefault="00CC19C3" w:rsidP="00CC19C3">
      <w:pPr>
        <w:shd w:val="clear" w:color="auto" w:fill="FFFFFF"/>
        <w:jc w:val="both"/>
        <w:rPr>
          <w:rFonts w:ascii="Arial" w:hAnsi="Arial" w:cs="Arial"/>
          <w:color w:val="4C4C4C"/>
          <w:sz w:val="21"/>
          <w:szCs w:val="21"/>
          <w:lang w:eastAsia="nl-BE"/>
        </w:rPr>
      </w:pPr>
      <w:r>
        <w:rPr>
          <w:rFonts w:ascii="Arial" w:hAnsi="Arial" w:cs="Arial"/>
          <w:color w:val="4C4C4C"/>
          <w:sz w:val="21"/>
          <w:szCs w:val="21"/>
          <w:lang w:eastAsia="nl-BE"/>
        </w:rPr>
        <w:t xml:space="preserve">Er </w:t>
      </w:r>
      <w:r w:rsidR="00357931">
        <w:rPr>
          <w:rFonts w:ascii="Arial" w:hAnsi="Arial" w:cs="Arial"/>
          <w:color w:val="4C4C4C"/>
          <w:sz w:val="21"/>
          <w:szCs w:val="21"/>
          <w:lang w:eastAsia="nl-BE"/>
        </w:rPr>
        <w:t>zijn</w:t>
      </w:r>
      <w:r>
        <w:rPr>
          <w:rFonts w:ascii="Arial" w:hAnsi="Arial" w:cs="Arial"/>
          <w:color w:val="4C4C4C"/>
          <w:sz w:val="21"/>
          <w:szCs w:val="21"/>
          <w:lang w:eastAsia="nl-BE"/>
        </w:rPr>
        <w:t xml:space="preserve"> </w:t>
      </w:r>
      <w:r w:rsidR="005B0C97" w:rsidRPr="005E1682">
        <w:rPr>
          <w:rFonts w:ascii="Arial" w:hAnsi="Arial" w:cs="Arial"/>
          <w:color w:val="4C4C4C"/>
          <w:sz w:val="21"/>
          <w:szCs w:val="21"/>
          <w:lang w:eastAsia="nl-BE"/>
        </w:rPr>
        <w:t>240</w:t>
      </w:r>
      <w:r w:rsidR="00357931" w:rsidRPr="005E1682">
        <w:rPr>
          <w:rFonts w:ascii="Arial" w:hAnsi="Arial" w:cs="Arial"/>
          <w:color w:val="4C4C4C"/>
          <w:sz w:val="21"/>
          <w:szCs w:val="21"/>
          <w:lang w:eastAsia="nl-BE"/>
        </w:rPr>
        <w:t xml:space="preserve"> Mechelenbons ter waarde van</w:t>
      </w:r>
      <w:r w:rsidRPr="005E1682">
        <w:rPr>
          <w:rFonts w:ascii="Arial" w:hAnsi="Arial" w:cs="Arial"/>
          <w:color w:val="4C4C4C"/>
          <w:sz w:val="21"/>
          <w:szCs w:val="21"/>
          <w:lang w:eastAsia="nl-BE"/>
        </w:rPr>
        <w:t xml:space="preserve"> 50</w:t>
      </w:r>
      <w:r w:rsidR="00357931" w:rsidRPr="005E1682">
        <w:rPr>
          <w:rFonts w:ascii="Arial" w:hAnsi="Arial" w:cs="Arial"/>
          <w:color w:val="4C4C4C"/>
          <w:sz w:val="21"/>
          <w:szCs w:val="21"/>
          <w:lang w:eastAsia="nl-BE"/>
        </w:rPr>
        <w:t>€</w:t>
      </w:r>
      <w:r w:rsidR="00732BD2" w:rsidRPr="005E1682">
        <w:rPr>
          <w:rFonts w:ascii="Arial" w:hAnsi="Arial" w:cs="Arial"/>
          <w:color w:val="4C4C4C"/>
          <w:sz w:val="21"/>
          <w:szCs w:val="21"/>
          <w:lang w:eastAsia="nl-BE"/>
        </w:rPr>
        <w:t xml:space="preserve"> (niet omwisselbaar tegen baar geld)</w:t>
      </w:r>
      <w:r w:rsidRPr="005E1682">
        <w:rPr>
          <w:rFonts w:ascii="Arial" w:hAnsi="Arial" w:cs="Arial"/>
          <w:color w:val="4C4C4C"/>
          <w:sz w:val="21"/>
          <w:szCs w:val="21"/>
          <w:lang w:eastAsia="nl-BE"/>
        </w:rPr>
        <w:t xml:space="preserve"> te winnen</w:t>
      </w:r>
      <w:r w:rsidR="00357931" w:rsidRPr="005E1682">
        <w:rPr>
          <w:rFonts w:ascii="Arial" w:hAnsi="Arial" w:cs="Arial"/>
          <w:color w:val="4C4C4C"/>
          <w:sz w:val="21"/>
          <w:szCs w:val="21"/>
          <w:lang w:eastAsia="nl-BE"/>
        </w:rPr>
        <w:t>.</w:t>
      </w:r>
    </w:p>
    <w:p w:rsidR="00790551" w:rsidRDefault="008A36F1" w:rsidP="009A7D5B">
      <w:pPr>
        <w:shd w:val="clear" w:color="auto" w:fill="FFFFFF"/>
        <w:jc w:val="both"/>
        <w:rPr>
          <w:rFonts w:ascii="Arial" w:hAnsi="Arial" w:cs="Arial"/>
          <w:color w:val="4C4C4C"/>
          <w:sz w:val="21"/>
          <w:szCs w:val="21"/>
          <w:lang w:eastAsia="nl-BE"/>
        </w:rPr>
      </w:pPr>
      <w:r w:rsidRPr="00424F05">
        <w:rPr>
          <w:rFonts w:ascii="Arial" w:hAnsi="Arial" w:cs="Arial"/>
          <w:color w:val="4C4C4C"/>
          <w:sz w:val="21"/>
          <w:szCs w:val="21"/>
          <w:lang w:eastAsia="nl-BE"/>
        </w:rPr>
        <w:t xml:space="preserve">Allereerst dient men de wedstrijdvraag juist te beantwoorden. Een correcte of zo goed mogelijke benadering van het juiste antwoord op de schiftingsvraag bepaalt de rangorde om in aanmerking te komen voor een Mechelenbon. Hoe kleiner het verschil met het correcte antwoord, hoe hoger men staat in de rangorde. </w:t>
      </w:r>
      <w:r>
        <w:rPr>
          <w:rFonts w:ascii="Arial" w:hAnsi="Arial" w:cs="Arial"/>
          <w:color w:val="4C4C4C"/>
          <w:sz w:val="21"/>
          <w:szCs w:val="21"/>
          <w:lang w:eastAsia="nl-BE"/>
        </w:rPr>
        <w:t xml:space="preserve">Bij een </w:t>
      </w:r>
      <w:r w:rsidR="00D31F52" w:rsidRPr="00566953">
        <w:rPr>
          <w:rFonts w:ascii="Arial" w:hAnsi="Arial" w:cs="Arial"/>
          <w:color w:val="4C4C4C"/>
          <w:sz w:val="21"/>
          <w:szCs w:val="21"/>
          <w:lang w:eastAsia="nl-BE"/>
        </w:rPr>
        <w:t xml:space="preserve">ex-aequo, </w:t>
      </w:r>
      <w:r w:rsidR="00732BD2">
        <w:rPr>
          <w:rFonts w:ascii="Arial" w:hAnsi="Arial" w:cs="Arial"/>
          <w:color w:val="4C4C4C"/>
          <w:sz w:val="21"/>
          <w:szCs w:val="21"/>
          <w:lang w:eastAsia="nl-BE"/>
        </w:rPr>
        <w:t xml:space="preserve">is het tijdstip waarop het antwoordformulier werd doorgestuurd via de website </w:t>
      </w:r>
      <w:hyperlink r:id="rId9" w:history="1">
        <w:r w:rsidR="009A7D5B" w:rsidRPr="004D7992">
          <w:rPr>
            <w:rStyle w:val="Hyperlink"/>
            <w:rFonts w:ascii="Arial" w:hAnsi="Arial" w:cs="Arial"/>
            <w:sz w:val="21"/>
            <w:szCs w:val="21"/>
            <w:lang w:eastAsia="nl-BE"/>
          </w:rPr>
          <w:t>www.shoppeninmechelen.be</w:t>
        </w:r>
      </w:hyperlink>
      <w:r w:rsidR="00732BD2">
        <w:rPr>
          <w:rFonts w:ascii="Arial" w:hAnsi="Arial" w:cs="Arial"/>
          <w:color w:val="4C4C4C"/>
          <w:sz w:val="21"/>
          <w:szCs w:val="21"/>
          <w:lang w:eastAsia="nl-BE"/>
        </w:rPr>
        <w:t xml:space="preserve"> doorslaggevend. </w:t>
      </w:r>
    </w:p>
    <w:p w:rsidR="0075188B" w:rsidRDefault="0075188B" w:rsidP="008B76D5">
      <w:pPr>
        <w:shd w:val="clear" w:color="auto" w:fill="FFFFFF"/>
        <w:rPr>
          <w:rFonts w:ascii="Arial" w:hAnsi="Arial" w:cs="Arial"/>
          <w:color w:val="4C4C4C"/>
          <w:sz w:val="21"/>
          <w:szCs w:val="21"/>
          <w:lang w:eastAsia="nl-BE"/>
        </w:rPr>
      </w:pPr>
      <w:r w:rsidRPr="00D31F52">
        <w:rPr>
          <w:rFonts w:ascii="Arial" w:hAnsi="Arial" w:cs="Arial"/>
          <w:color w:val="4C4C4C"/>
          <w:sz w:val="21"/>
          <w:szCs w:val="21"/>
          <w:lang w:eastAsia="nl-BE"/>
        </w:rPr>
        <w:t>Elke persoon kan slechts 1 prijs winnen.</w:t>
      </w:r>
    </w:p>
    <w:p w:rsidR="002E401A" w:rsidRDefault="002E401A" w:rsidP="008B76D5">
      <w:pPr>
        <w:shd w:val="clear" w:color="auto" w:fill="FFFFFF"/>
        <w:rPr>
          <w:rFonts w:ascii="Arial" w:hAnsi="Arial" w:cs="Arial"/>
          <w:b/>
          <w:bCs/>
          <w:color w:val="4C4C4C"/>
          <w:sz w:val="21"/>
          <w:szCs w:val="21"/>
          <w:lang w:eastAsia="nl-BE"/>
        </w:rPr>
      </w:pPr>
    </w:p>
    <w:p w:rsidR="00024374" w:rsidRDefault="00024374" w:rsidP="008B76D5">
      <w:pPr>
        <w:shd w:val="clear" w:color="auto" w:fill="FFFFFF"/>
        <w:rPr>
          <w:rFonts w:ascii="Arial" w:hAnsi="Arial" w:cs="Arial"/>
          <w:b/>
          <w:bCs/>
          <w:color w:val="4C4C4C"/>
          <w:sz w:val="21"/>
          <w:szCs w:val="21"/>
          <w:lang w:eastAsia="nl-BE"/>
        </w:rPr>
      </w:pPr>
      <w:r>
        <w:rPr>
          <w:rFonts w:ascii="Arial" w:hAnsi="Arial" w:cs="Arial"/>
          <w:b/>
          <w:bCs/>
          <w:color w:val="4C4C4C"/>
          <w:sz w:val="21"/>
          <w:szCs w:val="21"/>
          <w:lang w:eastAsia="nl-BE"/>
        </w:rPr>
        <w:t>Titel IV: Overhandiging van de prijs</w:t>
      </w:r>
    </w:p>
    <w:p w:rsidR="000B707F" w:rsidRPr="00566953" w:rsidRDefault="000B707F" w:rsidP="000B707F">
      <w:pPr>
        <w:shd w:val="clear" w:color="auto" w:fill="FFFFFF"/>
        <w:rPr>
          <w:rFonts w:ascii="Arial" w:hAnsi="Arial" w:cs="Arial"/>
          <w:color w:val="4C4C4C"/>
          <w:sz w:val="21"/>
          <w:szCs w:val="21"/>
          <w:lang w:eastAsia="nl-BE"/>
        </w:rPr>
      </w:pPr>
      <w:r w:rsidRPr="00566953">
        <w:rPr>
          <w:rFonts w:ascii="Arial" w:hAnsi="Arial" w:cs="Arial"/>
          <w:b/>
          <w:bCs/>
          <w:color w:val="4C4C4C"/>
          <w:sz w:val="21"/>
          <w:szCs w:val="21"/>
          <w:lang w:eastAsia="nl-BE"/>
        </w:rPr>
        <w:t>Artikel 6</w:t>
      </w:r>
    </w:p>
    <w:p w:rsidR="000B707F" w:rsidRPr="00DF031D" w:rsidRDefault="00EB1BBF" w:rsidP="000B707F">
      <w:pPr>
        <w:shd w:val="clear" w:color="auto" w:fill="FFFFFF"/>
        <w:rPr>
          <w:rFonts w:ascii="Arial" w:hAnsi="Arial" w:cs="Arial"/>
          <w:bCs/>
          <w:color w:val="4C4C4C"/>
          <w:sz w:val="21"/>
          <w:szCs w:val="21"/>
          <w:lang w:eastAsia="nl-BE"/>
        </w:rPr>
      </w:pPr>
      <w:r>
        <w:rPr>
          <w:rFonts w:ascii="Arial" w:hAnsi="Arial" w:cs="Arial"/>
          <w:color w:val="4C4C4C"/>
          <w:sz w:val="21"/>
          <w:szCs w:val="21"/>
          <w:lang w:eastAsia="nl-BE"/>
        </w:rPr>
        <w:t xml:space="preserve">De </w:t>
      </w:r>
      <w:r w:rsidR="000B707F" w:rsidRPr="00566953">
        <w:rPr>
          <w:rFonts w:ascii="Arial" w:hAnsi="Arial" w:cs="Arial"/>
          <w:color w:val="4C4C4C"/>
          <w:sz w:val="21"/>
          <w:szCs w:val="21"/>
          <w:lang w:eastAsia="nl-BE"/>
        </w:rPr>
        <w:t xml:space="preserve">winnaars worden </w:t>
      </w:r>
      <w:r w:rsidR="00D870CC" w:rsidRPr="002E401A">
        <w:rPr>
          <w:rFonts w:ascii="Arial" w:hAnsi="Arial" w:cs="Arial"/>
          <w:color w:val="4C4C4C"/>
          <w:sz w:val="21"/>
          <w:szCs w:val="21"/>
          <w:lang w:eastAsia="nl-BE"/>
        </w:rPr>
        <w:t>voor 13</w:t>
      </w:r>
      <w:r w:rsidR="005B0C97" w:rsidRPr="002E401A">
        <w:rPr>
          <w:rFonts w:ascii="Arial" w:hAnsi="Arial" w:cs="Arial"/>
          <w:color w:val="4C4C4C"/>
          <w:sz w:val="21"/>
          <w:szCs w:val="21"/>
          <w:lang w:eastAsia="nl-BE"/>
        </w:rPr>
        <w:t xml:space="preserve"> januari 201</w:t>
      </w:r>
      <w:r w:rsidR="00D870CC" w:rsidRPr="002E401A">
        <w:rPr>
          <w:rFonts w:ascii="Arial" w:hAnsi="Arial" w:cs="Arial"/>
          <w:color w:val="4C4C4C"/>
          <w:sz w:val="21"/>
          <w:szCs w:val="21"/>
          <w:lang w:eastAsia="nl-BE"/>
        </w:rPr>
        <w:t>7</w:t>
      </w:r>
      <w:r w:rsidR="00CC19C3" w:rsidRPr="002E401A">
        <w:rPr>
          <w:rFonts w:ascii="Arial" w:hAnsi="Arial" w:cs="Arial"/>
          <w:color w:val="4C4C4C"/>
          <w:sz w:val="21"/>
          <w:szCs w:val="21"/>
          <w:lang w:eastAsia="nl-BE"/>
        </w:rPr>
        <w:t xml:space="preserve"> </w:t>
      </w:r>
      <w:r w:rsidR="000B707F" w:rsidRPr="002E401A">
        <w:rPr>
          <w:rFonts w:ascii="Arial" w:hAnsi="Arial" w:cs="Arial"/>
          <w:color w:val="4C4C4C"/>
          <w:sz w:val="21"/>
          <w:szCs w:val="21"/>
          <w:lang w:eastAsia="nl-BE"/>
        </w:rPr>
        <w:t>persoon</w:t>
      </w:r>
      <w:r w:rsidRPr="002E401A">
        <w:rPr>
          <w:rFonts w:ascii="Arial" w:hAnsi="Arial" w:cs="Arial"/>
          <w:color w:val="4C4C4C"/>
          <w:sz w:val="21"/>
          <w:szCs w:val="21"/>
          <w:lang w:eastAsia="nl-BE"/>
        </w:rPr>
        <w:t>lijk</w:t>
      </w:r>
      <w:r>
        <w:rPr>
          <w:rFonts w:ascii="Arial" w:hAnsi="Arial" w:cs="Arial"/>
          <w:color w:val="4C4C4C"/>
          <w:sz w:val="21"/>
          <w:szCs w:val="21"/>
          <w:lang w:eastAsia="nl-BE"/>
        </w:rPr>
        <w:t xml:space="preserve"> op hun opgegeven e-mailadres </w:t>
      </w:r>
      <w:r w:rsidR="000B707F" w:rsidRPr="00566953">
        <w:rPr>
          <w:rFonts w:ascii="Arial" w:hAnsi="Arial" w:cs="Arial"/>
          <w:color w:val="4C4C4C"/>
          <w:sz w:val="21"/>
          <w:szCs w:val="21"/>
          <w:lang w:eastAsia="nl-BE"/>
        </w:rPr>
        <w:t xml:space="preserve">gecontacteerd. Indien blijkt dat </w:t>
      </w:r>
      <w:r>
        <w:rPr>
          <w:rFonts w:ascii="Arial" w:hAnsi="Arial" w:cs="Arial"/>
          <w:color w:val="4C4C4C"/>
          <w:sz w:val="21"/>
          <w:szCs w:val="21"/>
          <w:lang w:eastAsia="nl-BE"/>
        </w:rPr>
        <w:t xml:space="preserve">dit </w:t>
      </w:r>
      <w:r w:rsidR="00732BD2">
        <w:rPr>
          <w:rFonts w:ascii="Arial" w:hAnsi="Arial" w:cs="Arial"/>
          <w:color w:val="4C4C4C"/>
          <w:sz w:val="21"/>
          <w:szCs w:val="21"/>
          <w:lang w:eastAsia="nl-BE"/>
        </w:rPr>
        <w:t>niet correct</w:t>
      </w:r>
      <w:r w:rsidR="000B707F" w:rsidRPr="00566953">
        <w:rPr>
          <w:rFonts w:ascii="Arial" w:hAnsi="Arial" w:cs="Arial"/>
          <w:color w:val="4C4C4C"/>
          <w:sz w:val="21"/>
          <w:szCs w:val="21"/>
          <w:lang w:eastAsia="nl-BE"/>
        </w:rPr>
        <w:t xml:space="preserve"> </w:t>
      </w:r>
      <w:r w:rsidR="00732BD2">
        <w:rPr>
          <w:rFonts w:ascii="Arial" w:hAnsi="Arial" w:cs="Arial"/>
          <w:color w:val="4C4C4C"/>
          <w:sz w:val="21"/>
          <w:szCs w:val="21"/>
          <w:lang w:eastAsia="nl-BE"/>
        </w:rPr>
        <w:t xml:space="preserve">is, </w:t>
      </w:r>
      <w:r w:rsidR="00CF64E8">
        <w:rPr>
          <w:rFonts w:ascii="Arial" w:hAnsi="Arial" w:cs="Arial"/>
          <w:color w:val="4C4C4C"/>
          <w:sz w:val="21"/>
          <w:szCs w:val="21"/>
          <w:lang w:eastAsia="nl-BE"/>
        </w:rPr>
        <w:t>v</w:t>
      </w:r>
      <w:r w:rsidR="000B707F" w:rsidRPr="00566953">
        <w:rPr>
          <w:rFonts w:ascii="Arial" w:hAnsi="Arial" w:cs="Arial"/>
          <w:color w:val="4C4C4C"/>
          <w:sz w:val="21"/>
          <w:szCs w:val="21"/>
          <w:lang w:eastAsia="nl-BE"/>
        </w:rPr>
        <w:t>ervalt het recht op de prijs.</w:t>
      </w:r>
      <w:r w:rsidR="00CF64E8" w:rsidRPr="00DF031D">
        <w:rPr>
          <w:rFonts w:ascii="Arial" w:hAnsi="Arial" w:cs="Arial"/>
          <w:bCs/>
          <w:color w:val="4C4C4C"/>
          <w:sz w:val="21"/>
          <w:szCs w:val="21"/>
          <w:lang w:eastAsia="nl-BE"/>
        </w:rPr>
        <w:t xml:space="preserve"> </w:t>
      </w:r>
    </w:p>
    <w:p w:rsidR="00D31F52" w:rsidRPr="00566953" w:rsidRDefault="00287B29" w:rsidP="008B76D5">
      <w:pPr>
        <w:shd w:val="clear" w:color="auto" w:fill="FFFFFF"/>
        <w:rPr>
          <w:rFonts w:ascii="Arial" w:hAnsi="Arial" w:cs="Arial"/>
          <w:color w:val="4C4C4C"/>
          <w:sz w:val="21"/>
          <w:szCs w:val="21"/>
          <w:lang w:eastAsia="nl-BE"/>
        </w:rPr>
      </w:pPr>
      <w:r w:rsidRPr="00566953">
        <w:rPr>
          <w:rFonts w:ascii="Arial" w:hAnsi="Arial" w:cs="Arial"/>
          <w:b/>
          <w:bCs/>
          <w:color w:val="4C4C4C"/>
          <w:sz w:val="21"/>
          <w:szCs w:val="21"/>
          <w:lang w:eastAsia="nl-BE"/>
        </w:rPr>
        <w:t>Artikel 7</w:t>
      </w:r>
    </w:p>
    <w:p w:rsidR="00940D4E" w:rsidRDefault="00D31F52" w:rsidP="00424F05">
      <w:pPr>
        <w:shd w:val="clear" w:color="auto" w:fill="FFFFFF"/>
        <w:jc w:val="both"/>
        <w:rPr>
          <w:rFonts w:ascii="Arial" w:hAnsi="Arial" w:cs="Arial"/>
          <w:color w:val="4C4C4C"/>
          <w:sz w:val="21"/>
          <w:szCs w:val="21"/>
          <w:lang w:eastAsia="nl-BE"/>
        </w:rPr>
      </w:pPr>
      <w:r w:rsidRPr="00566953">
        <w:rPr>
          <w:rFonts w:ascii="Arial" w:hAnsi="Arial" w:cs="Arial"/>
          <w:color w:val="4C4C4C"/>
          <w:sz w:val="21"/>
          <w:szCs w:val="21"/>
          <w:lang w:eastAsia="nl-BE"/>
        </w:rPr>
        <w:t>De prijzen zijn</w:t>
      </w:r>
      <w:r w:rsidR="00DF031D">
        <w:rPr>
          <w:rFonts w:ascii="Arial" w:hAnsi="Arial" w:cs="Arial"/>
          <w:color w:val="4C4C4C"/>
          <w:sz w:val="21"/>
          <w:szCs w:val="21"/>
          <w:lang w:eastAsia="nl-BE"/>
        </w:rPr>
        <w:t xml:space="preserve"> uitgeschreven op naam. De prijzen </w:t>
      </w:r>
      <w:r w:rsidR="00462656">
        <w:rPr>
          <w:rFonts w:ascii="Arial" w:hAnsi="Arial" w:cs="Arial"/>
          <w:color w:val="4C4C4C"/>
          <w:sz w:val="21"/>
          <w:szCs w:val="21"/>
          <w:lang w:eastAsia="nl-BE"/>
        </w:rPr>
        <w:t xml:space="preserve">kunnen afgehaald worden </w:t>
      </w:r>
      <w:r w:rsidR="009A7D5B">
        <w:rPr>
          <w:rFonts w:ascii="Arial" w:hAnsi="Arial" w:cs="Arial"/>
          <w:color w:val="4C4C4C"/>
          <w:sz w:val="21"/>
          <w:szCs w:val="21"/>
          <w:lang w:eastAsia="nl-BE"/>
        </w:rPr>
        <w:t>bij</w:t>
      </w:r>
      <w:r w:rsidR="00CF64E8">
        <w:rPr>
          <w:rFonts w:ascii="Arial" w:hAnsi="Arial" w:cs="Arial"/>
          <w:color w:val="4C4C4C"/>
          <w:sz w:val="21"/>
          <w:szCs w:val="21"/>
          <w:lang w:eastAsia="nl-BE"/>
        </w:rPr>
        <w:t xml:space="preserve"> </w:t>
      </w:r>
      <w:r w:rsidR="002E401A">
        <w:rPr>
          <w:rFonts w:ascii="Arial" w:hAnsi="Arial" w:cs="Arial"/>
          <w:color w:val="4C4C4C"/>
          <w:sz w:val="21"/>
          <w:szCs w:val="21"/>
          <w:lang w:eastAsia="nl-BE"/>
        </w:rPr>
        <w:t>Milis-shoes</w:t>
      </w:r>
      <w:r w:rsidR="00CC19C3">
        <w:rPr>
          <w:rFonts w:ascii="Arial" w:hAnsi="Arial" w:cs="Arial"/>
          <w:color w:val="4C4C4C"/>
          <w:sz w:val="21"/>
          <w:szCs w:val="21"/>
          <w:lang w:eastAsia="nl-BE"/>
        </w:rPr>
        <w:t xml:space="preserve">, </w:t>
      </w:r>
      <w:r w:rsidR="002E401A">
        <w:rPr>
          <w:rFonts w:ascii="Arial" w:hAnsi="Arial" w:cs="Arial"/>
          <w:color w:val="4C4C4C"/>
          <w:sz w:val="21"/>
          <w:szCs w:val="21"/>
          <w:lang w:eastAsia="nl-BE"/>
        </w:rPr>
        <w:t>Hoogstraat 29</w:t>
      </w:r>
      <w:r w:rsidR="00CC19C3">
        <w:rPr>
          <w:rFonts w:ascii="Arial" w:hAnsi="Arial" w:cs="Arial"/>
          <w:color w:val="4C4C4C"/>
          <w:sz w:val="21"/>
          <w:szCs w:val="21"/>
          <w:lang w:eastAsia="nl-BE"/>
        </w:rPr>
        <w:t>,</w:t>
      </w:r>
      <w:r w:rsidR="002E401A">
        <w:rPr>
          <w:rFonts w:ascii="Arial" w:hAnsi="Arial" w:cs="Arial"/>
          <w:color w:val="4C4C4C"/>
          <w:sz w:val="21"/>
          <w:szCs w:val="21"/>
          <w:lang w:eastAsia="nl-BE"/>
        </w:rPr>
        <w:t xml:space="preserve"> 2800 </w:t>
      </w:r>
      <w:r w:rsidR="00CC19C3">
        <w:rPr>
          <w:rFonts w:ascii="Arial" w:hAnsi="Arial" w:cs="Arial"/>
          <w:color w:val="4C4C4C"/>
          <w:sz w:val="21"/>
          <w:szCs w:val="21"/>
          <w:lang w:eastAsia="nl-BE"/>
        </w:rPr>
        <w:t>Mechelen</w:t>
      </w:r>
      <w:r w:rsidR="00CE3831" w:rsidRPr="00566953">
        <w:rPr>
          <w:rFonts w:ascii="Arial" w:hAnsi="Arial" w:cs="Arial"/>
          <w:color w:val="4C4C4C"/>
          <w:sz w:val="21"/>
          <w:szCs w:val="21"/>
          <w:lang w:eastAsia="nl-BE"/>
        </w:rPr>
        <w:t xml:space="preserve"> </w:t>
      </w:r>
      <w:r w:rsidR="00CF64E8">
        <w:rPr>
          <w:rFonts w:ascii="Arial" w:hAnsi="Arial" w:cs="Arial"/>
          <w:color w:val="4C4C4C"/>
          <w:sz w:val="21"/>
          <w:szCs w:val="21"/>
          <w:lang w:eastAsia="nl-BE"/>
        </w:rPr>
        <w:t>door</w:t>
      </w:r>
      <w:r w:rsidR="00CE3831" w:rsidRPr="00566953">
        <w:rPr>
          <w:rFonts w:ascii="Arial" w:hAnsi="Arial" w:cs="Arial"/>
          <w:color w:val="4C4C4C"/>
          <w:sz w:val="21"/>
          <w:szCs w:val="21"/>
          <w:lang w:eastAsia="nl-BE"/>
        </w:rPr>
        <w:t xml:space="preserve"> de winnaar</w:t>
      </w:r>
      <w:r w:rsidR="00DF031D">
        <w:rPr>
          <w:rFonts w:ascii="Arial" w:hAnsi="Arial" w:cs="Arial"/>
          <w:color w:val="4C4C4C"/>
          <w:sz w:val="21"/>
          <w:szCs w:val="21"/>
          <w:lang w:eastAsia="nl-BE"/>
        </w:rPr>
        <w:t>s</w:t>
      </w:r>
      <w:r w:rsidR="00940D4E" w:rsidRPr="00566953">
        <w:rPr>
          <w:rFonts w:ascii="Arial" w:hAnsi="Arial" w:cs="Arial"/>
          <w:color w:val="4C4C4C"/>
          <w:sz w:val="21"/>
          <w:szCs w:val="21"/>
          <w:lang w:eastAsia="nl-BE"/>
        </w:rPr>
        <w:t xml:space="preserve"> op vertoon </w:t>
      </w:r>
      <w:r w:rsidR="000B707F">
        <w:rPr>
          <w:rFonts w:ascii="Arial" w:hAnsi="Arial" w:cs="Arial"/>
          <w:color w:val="4C4C4C"/>
          <w:sz w:val="21"/>
          <w:szCs w:val="21"/>
          <w:lang w:eastAsia="nl-BE"/>
        </w:rPr>
        <w:t xml:space="preserve">van </w:t>
      </w:r>
      <w:r w:rsidR="00DF031D">
        <w:rPr>
          <w:rFonts w:ascii="Arial" w:hAnsi="Arial" w:cs="Arial"/>
          <w:color w:val="4C4C4C"/>
          <w:sz w:val="21"/>
          <w:szCs w:val="21"/>
          <w:lang w:eastAsia="nl-BE"/>
        </w:rPr>
        <w:t>hun</w:t>
      </w:r>
      <w:r w:rsidR="00940D4E" w:rsidRPr="00566953">
        <w:rPr>
          <w:rFonts w:ascii="Arial" w:hAnsi="Arial" w:cs="Arial"/>
          <w:color w:val="4C4C4C"/>
          <w:sz w:val="21"/>
          <w:szCs w:val="21"/>
          <w:lang w:eastAsia="nl-BE"/>
        </w:rPr>
        <w:t xml:space="preserve"> identiteitskaart</w:t>
      </w:r>
      <w:r w:rsidR="00CC19C3">
        <w:rPr>
          <w:rFonts w:ascii="Arial" w:hAnsi="Arial" w:cs="Arial"/>
          <w:color w:val="4C4C4C"/>
          <w:sz w:val="21"/>
          <w:szCs w:val="21"/>
          <w:lang w:eastAsia="nl-BE"/>
        </w:rPr>
        <w:t>, Kids-ID of SIS-kaart</w:t>
      </w:r>
      <w:r w:rsidR="00940D4E" w:rsidRPr="00566953">
        <w:rPr>
          <w:rFonts w:ascii="Arial" w:hAnsi="Arial" w:cs="Arial"/>
          <w:color w:val="4C4C4C"/>
          <w:sz w:val="21"/>
          <w:szCs w:val="21"/>
          <w:lang w:eastAsia="nl-BE"/>
        </w:rPr>
        <w:t>.</w:t>
      </w:r>
      <w:r w:rsidR="000B707F">
        <w:rPr>
          <w:rFonts w:ascii="Arial" w:hAnsi="Arial" w:cs="Arial"/>
          <w:color w:val="4C4C4C"/>
          <w:sz w:val="21"/>
          <w:szCs w:val="21"/>
          <w:lang w:eastAsia="nl-BE"/>
        </w:rPr>
        <w:t xml:space="preserve"> Indien deze niet overeenstemt met de opgegeven </w:t>
      </w:r>
      <w:r w:rsidR="006A0A0F">
        <w:rPr>
          <w:rFonts w:ascii="Arial" w:hAnsi="Arial" w:cs="Arial"/>
          <w:color w:val="4C4C4C"/>
          <w:sz w:val="21"/>
          <w:szCs w:val="21"/>
          <w:lang w:eastAsia="nl-BE"/>
        </w:rPr>
        <w:t>inschri</w:t>
      </w:r>
      <w:r w:rsidR="00424F05">
        <w:rPr>
          <w:rFonts w:ascii="Arial" w:hAnsi="Arial" w:cs="Arial"/>
          <w:color w:val="4C4C4C"/>
          <w:sz w:val="21"/>
          <w:szCs w:val="21"/>
          <w:lang w:eastAsia="nl-BE"/>
        </w:rPr>
        <w:t>j</w:t>
      </w:r>
      <w:r w:rsidR="006A0A0F">
        <w:rPr>
          <w:rFonts w:ascii="Arial" w:hAnsi="Arial" w:cs="Arial"/>
          <w:color w:val="4C4C4C"/>
          <w:sz w:val="21"/>
          <w:szCs w:val="21"/>
          <w:lang w:eastAsia="nl-BE"/>
        </w:rPr>
        <w:t>vings</w:t>
      </w:r>
      <w:r w:rsidR="000B707F">
        <w:rPr>
          <w:rFonts w:ascii="Arial" w:hAnsi="Arial" w:cs="Arial"/>
          <w:color w:val="4C4C4C"/>
          <w:sz w:val="21"/>
          <w:szCs w:val="21"/>
          <w:lang w:eastAsia="nl-BE"/>
        </w:rPr>
        <w:t>gegevens, vervalt het recht op een prijs.</w:t>
      </w:r>
      <w:r w:rsidR="00732BD2">
        <w:rPr>
          <w:rFonts w:ascii="Arial" w:hAnsi="Arial" w:cs="Arial"/>
          <w:color w:val="4C4C4C"/>
          <w:sz w:val="21"/>
          <w:szCs w:val="21"/>
          <w:lang w:eastAsia="nl-BE"/>
        </w:rPr>
        <w:t xml:space="preserve"> </w:t>
      </w:r>
    </w:p>
    <w:p w:rsidR="002E401A" w:rsidRDefault="00A90C66" w:rsidP="008B76D5">
      <w:pPr>
        <w:shd w:val="clear" w:color="auto" w:fill="FFFFFF"/>
        <w:rPr>
          <w:rFonts w:ascii="Arial" w:hAnsi="Arial" w:cs="Arial"/>
          <w:b/>
          <w:bCs/>
          <w:color w:val="4C4C4C"/>
          <w:sz w:val="21"/>
          <w:szCs w:val="21"/>
          <w:lang w:eastAsia="nl-BE"/>
        </w:rPr>
      </w:pPr>
      <w:r w:rsidRPr="00566953">
        <w:rPr>
          <w:rFonts w:ascii="Arial" w:hAnsi="Arial" w:cs="Arial"/>
          <w:color w:val="4C4C4C"/>
          <w:sz w:val="21"/>
          <w:szCs w:val="21"/>
          <w:lang w:eastAsia="nl-BE"/>
        </w:rPr>
        <w:lastRenderedPageBreak/>
        <w:t xml:space="preserve">De prijzen die </w:t>
      </w:r>
      <w:r w:rsidR="00462656">
        <w:rPr>
          <w:rFonts w:ascii="Arial" w:hAnsi="Arial" w:cs="Arial"/>
          <w:color w:val="4C4C4C"/>
          <w:sz w:val="21"/>
          <w:szCs w:val="21"/>
          <w:lang w:eastAsia="nl-BE"/>
        </w:rPr>
        <w:t xml:space="preserve">vóór </w:t>
      </w:r>
      <w:r w:rsidR="002E401A">
        <w:rPr>
          <w:rFonts w:ascii="Arial" w:hAnsi="Arial" w:cs="Arial"/>
          <w:color w:val="4C4C4C"/>
          <w:sz w:val="21"/>
          <w:szCs w:val="21"/>
          <w:lang w:eastAsia="nl-BE"/>
        </w:rPr>
        <w:t>28/02/2017</w:t>
      </w:r>
      <w:r w:rsidR="00CC19C3">
        <w:rPr>
          <w:rFonts w:ascii="Arial" w:hAnsi="Arial" w:cs="Arial"/>
          <w:color w:val="4C4C4C"/>
          <w:sz w:val="21"/>
          <w:szCs w:val="21"/>
          <w:lang w:eastAsia="nl-BE"/>
        </w:rPr>
        <w:t xml:space="preserve"> om 18.00</w:t>
      </w:r>
      <w:r w:rsidR="002E401A">
        <w:rPr>
          <w:rFonts w:ascii="Arial" w:hAnsi="Arial" w:cs="Arial"/>
          <w:color w:val="4C4C4C"/>
          <w:sz w:val="21"/>
          <w:szCs w:val="21"/>
          <w:lang w:eastAsia="nl-BE"/>
        </w:rPr>
        <w:t xml:space="preserve"> </w:t>
      </w:r>
      <w:r w:rsidR="00CC19C3">
        <w:rPr>
          <w:rFonts w:ascii="Arial" w:hAnsi="Arial" w:cs="Arial"/>
          <w:color w:val="4C4C4C"/>
          <w:sz w:val="21"/>
          <w:szCs w:val="21"/>
          <w:lang w:eastAsia="nl-BE"/>
        </w:rPr>
        <w:t>uur</w:t>
      </w:r>
      <w:r w:rsidRPr="00566953">
        <w:rPr>
          <w:rFonts w:ascii="Arial" w:hAnsi="Arial" w:cs="Arial"/>
          <w:color w:val="4C4C4C"/>
          <w:sz w:val="21"/>
          <w:szCs w:val="21"/>
          <w:lang w:eastAsia="nl-BE"/>
        </w:rPr>
        <w:t xml:space="preserve"> niet afgehaald werden, komen te vervallen. Er zal nadien geen enkele vordering meer onderzocht worden.</w:t>
      </w:r>
      <w:r w:rsidR="00CF64E8" w:rsidRPr="00566953">
        <w:rPr>
          <w:rFonts w:ascii="Arial" w:hAnsi="Arial" w:cs="Arial"/>
          <w:color w:val="4C4C4C"/>
          <w:sz w:val="21"/>
          <w:szCs w:val="21"/>
          <w:lang w:eastAsia="nl-BE"/>
        </w:rPr>
        <w:t xml:space="preserve"> </w:t>
      </w:r>
      <w:r w:rsidRPr="00566953">
        <w:rPr>
          <w:rFonts w:ascii="Arial" w:hAnsi="Arial" w:cs="Arial"/>
          <w:color w:val="4C4C4C"/>
          <w:sz w:val="21"/>
          <w:szCs w:val="21"/>
          <w:lang w:eastAsia="nl-BE"/>
        </w:rPr>
        <w:br/>
      </w:r>
    </w:p>
    <w:p w:rsidR="00D31F52" w:rsidRPr="00566953" w:rsidRDefault="00A90C66" w:rsidP="008B76D5">
      <w:pPr>
        <w:shd w:val="clear" w:color="auto" w:fill="FFFFFF"/>
        <w:rPr>
          <w:rFonts w:ascii="Arial" w:hAnsi="Arial" w:cs="Arial"/>
          <w:color w:val="4C4C4C"/>
          <w:sz w:val="21"/>
          <w:szCs w:val="21"/>
          <w:lang w:eastAsia="nl-BE"/>
        </w:rPr>
      </w:pPr>
      <w:bookmarkStart w:id="1" w:name="_GoBack"/>
      <w:bookmarkEnd w:id="1"/>
      <w:r>
        <w:rPr>
          <w:rFonts w:ascii="Arial" w:hAnsi="Arial" w:cs="Arial"/>
          <w:b/>
          <w:bCs/>
          <w:color w:val="4C4C4C"/>
          <w:sz w:val="21"/>
          <w:szCs w:val="21"/>
          <w:lang w:eastAsia="nl-BE"/>
        </w:rPr>
        <w:t>A</w:t>
      </w:r>
      <w:r w:rsidR="00D31F52" w:rsidRPr="00566953">
        <w:rPr>
          <w:rFonts w:ascii="Arial" w:hAnsi="Arial" w:cs="Arial"/>
          <w:b/>
          <w:bCs/>
          <w:color w:val="4C4C4C"/>
          <w:sz w:val="21"/>
          <w:szCs w:val="21"/>
          <w:lang w:eastAsia="nl-BE"/>
        </w:rPr>
        <w:t xml:space="preserve">rtikel </w:t>
      </w:r>
      <w:r w:rsidR="00287B29" w:rsidRPr="00566953">
        <w:rPr>
          <w:rFonts w:ascii="Arial" w:hAnsi="Arial" w:cs="Arial"/>
          <w:b/>
          <w:bCs/>
          <w:color w:val="4C4C4C"/>
          <w:sz w:val="21"/>
          <w:szCs w:val="21"/>
          <w:lang w:eastAsia="nl-BE"/>
        </w:rPr>
        <w:t>8</w:t>
      </w:r>
    </w:p>
    <w:p w:rsidR="002E401A" w:rsidRDefault="00424F05" w:rsidP="00424F05">
      <w:pPr>
        <w:shd w:val="clear" w:color="auto" w:fill="FFFFFF"/>
        <w:rPr>
          <w:rFonts w:ascii="Arial" w:hAnsi="Arial" w:cs="Arial"/>
          <w:b/>
          <w:bCs/>
          <w:color w:val="4C4C4C"/>
          <w:sz w:val="21"/>
          <w:szCs w:val="21"/>
          <w:lang w:eastAsia="nl-BE"/>
        </w:rPr>
      </w:pPr>
      <w:r>
        <w:rPr>
          <w:rFonts w:ascii="Arial" w:hAnsi="Arial" w:cs="Arial"/>
          <w:color w:val="4C4C4C"/>
          <w:sz w:val="21"/>
          <w:szCs w:val="21"/>
          <w:lang w:eastAsia="nl-BE"/>
        </w:rPr>
        <w:t>Door deelname aan deze wedstrijd geven de deelnemers hun</w:t>
      </w:r>
      <w:r w:rsidRPr="00566953">
        <w:rPr>
          <w:rFonts w:ascii="Arial" w:hAnsi="Arial" w:cs="Arial"/>
          <w:color w:val="4C4C4C"/>
          <w:sz w:val="21"/>
          <w:szCs w:val="21"/>
          <w:lang w:eastAsia="nl-BE"/>
        </w:rPr>
        <w:t xml:space="preserve"> stilzwijgende toestemming voor publicatie en gebruik van </w:t>
      </w:r>
      <w:r>
        <w:rPr>
          <w:rFonts w:ascii="Arial" w:hAnsi="Arial" w:cs="Arial"/>
          <w:color w:val="4C4C4C"/>
          <w:sz w:val="21"/>
          <w:szCs w:val="21"/>
          <w:lang w:eastAsia="nl-BE"/>
        </w:rPr>
        <w:t xml:space="preserve">hun </w:t>
      </w:r>
      <w:r w:rsidRPr="00566953">
        <w:rPr>
          <w:rFonts w:ascii="Arial" w:hAnsi="Arial" w:cs="Arial"/>
          <w:color w:val="4C4C4C"/>
          <w:sz w:val="21"/>
          <w:szCs w:val="21"/>
          <w:lang w:eastAsia="nl-BE"/>
        </w:rPr>
        <w:t>naam</w:t>
      </w:r>
      <w:r>
        <w:rPr>
          <w:rFonts w:ascii="Arial" w:hAnsi="Arial" w:cs="Arial"/>
          <w:color w:val="4C4C4C"/>
          <w:sz w:val="21"/>
          <w:szCs w:val="21"/>
          <w:lang w:eastAsia="nl-BE"/>
        </w:rPr>
        <w:t xml:space="preserve"> in het kader van de </w:t>
      </w:r>
      <w:r w:rsidR="00503D43">
        <w:rPr>
          <w:rFonts w:ascii="Arial" w:hAnsi="Arial" w:cs="Arial"/>
          <w:color w:val="4C4C4C"/>
          <w:sz w:val="21"/>
          <w:szCs w:val="21"/>
          <w:lang w:eastAsia="nl-BE"/>
        </w:rPr>
        <w:t>eindejaars</w:t>
      </w:r>
      <w:r>
        <w:rPr>
          <w:rFonts w:ascii="Arial" w:hAnsi="Arial" w:cs="Arial"/>
          <w:color w:val="4C4C4C"/>
          <w:sz w:val="21"/>
          <w:szCs w:val="21"/>
          <w:lang w:eastAsia="nl-BE"/>
        </w:rPr>
        <w:t>wedstrijd. Zij verzaken</w:t>
      </w:r>
      <w:r w:rsidRPr="00566953">
        <w:rPr>
          <w:rFonts w:ascii="Arial" w:hAnsi="Arial" w:cs="Arial"/>
          <w:color w:val="4C4C4C"/>
          <w:sz w:val="21"/>
          <w:szCs w:val="21"/>
          <w:lang w:eastAsia="nl-BE"/>
        </w:rPr>
        <w:t xml:space="preserve"> daarbij aan de uitoefening van alle rechten en schadeloosstelling in dat opzicht.</w:t>
      </w:r>
      <w:r>
        <w:rPr>
          <w:rFonts w:ascii="Arial" w:hAnsi="Arial" w:cs="Arial"/>
          <w:color w:val="4C4C4C"/>
          <w:sz w:val="21"/>
          <w:szCs w:val="21"/>
          <w:lang w:eastAsia="nl-BE"/>
        </w:rPr>
        <w:t xml:space="preserve"> </w:t>
      </w:r>
      <w:r w:rsidRPr="00566953">
        <w:rPr>
          <w:rFonts w:ascii="Arial" w:hAnsi="Arial" w:cs="Arial"/>
          <w:color w:val="4C4C4C"/>
          <w:sz w:val="21"/>
          <w:szCs w:val="21"/>
          <w:lang w:eastAsia="nl-BE"/>
        </w:rPr>
        <w:t xml:space="preserve">De namen van de winnaars worden desgevallend vermeld op de website </w:t>
      </w:r>
      <w:r w:rsidRPr="00F33035">
        <w:rPr>
          <w:rStyle w:val="Hyperlink"/>
          <w:rFonts w:ascii="Arial" w:hAnsi="Arial"/>
          <w:sz w:val="21"/>
        </w:rPr>
        <w:t>www.shoppeninmechelen.be</w:t>
      </w:r>
      <w:r w:rsidRPr="00566953">
        <w:rPr>
          <w:rFonts w:ascii="Arial" w:hAnsi="Arial" w:cs="Arial"/>
          <w:color w:val="4C4C4C"/>
          <w:sz w:val="21"/>
          <w:szCs w:val="21"/>
          <w:lang w:eastAsia="nl-BE"/>
        </w:rPr>
        <w:br/>
      </w:r>
      <w:r w:rsidR="00D31F52" w:rsidRPr="00566953">
        <w:rPr>
          <w:rFonts w:ascii="Arial" w:hAnsi="Arial" w:cs="Arial"/>
          <w:color w:val="4C4C4C"/>
          <w:sz w:val="21"/>
          <w:szCs w:val="21"/>
          <w:lang w:eastAsia="nl-BE"/>
        </w:rPr>
        <w:br/>
      </w:r>
    </w:p>
    <w:p w:rsidR="00D31F52" w:rsidRPr="00566953" w:rsidRDefault="00024374" w:rsidP="00424F05">
      <w:pPr>
        <w:shd w:val="clear" w:color="auto" w:fill="FFFFFF"/>
        <w:rPr>
          <w:rFonts w:ascii="Arial" w:hAnsi="Arial" w:cs="Arial"/>
          <w:color w:val="4C4C4C"/>
          <w:sz w:val="21"/>
          <w:szCs w:val="21"/>
          <w:lang w:eastAsia="nl-BE"/>
        </w:rPr>
      </w:pPr>
      <w:r>
        <w:rPr>
          <w:rFonts w:ascii="Arial" w:hAnsi="Arial" w:cs="Arial"/>
          <w:b/>
          <w:bCs/>
          <w:color w:val="4C4C4C"/>
          <w:sz w:val="21"/>
          <w:szCs w:val="21"/>
          <w:lang w:eastAsia="nl-BE"/>
        </w:rPr>
        <w:t xml:space="preserve">Titel </w:t>
      </w:r>
      <w:r w:rsidR="008B76D5" w:rsidRPr="00566953">
        <w:rPr>
          <w:rFonts w:ascii="Arial" w:hAnsi="Arial" w:cs="Arial"/>
          <w:b/>
          <w:bCs/>
          <w:color w:val="4C4C4C"/>
          <w:sz w:val="21"/>
          <w:szCs w:val="21"/>
          <w:lang w:eastAsia="nl-BE"/>
        </w:rPr>
        <w:t xml:space="preserve">V: </w:t>
      </w:r>
      <w:r w:rsidR="00D31F52" w:rsidRPr="00566953">
        <w:rPr>
          <w:rFonts w:ascii="Arial" w:hAnsi="Arial" w:cs="Arial"/>
          <w:b/>
          <w:bCs/>
          <w:color w:val="4C4C4C"/>
          <w:sz w:val="21"/>
          <w:szCs w:val="21"/>
          <w:lang w:eastAsia="nl-BE"/>
        </w:rPr>
        <w:t>Slotbepalingen</w:t>
      </w:r>
    </w:p>
    <w:p w:rsidR="00D31F52" w:rsidRPr="00566953" w:rsidRDefault="00732BD2" w:rsidP="008B76D5">
      <w:pPr>
        <w:shd w:val="clear" w:color="auto" w:fill="FFFFFF"/>
        <w:rPr>
          <w:rFonts w:ascii="Arial" w:hAnsi="Arial" w:cs="Arial"/>
          <w:color w:val="4C4C4C"/>
          <w:sz w:val="21"/>
          <w:szCs w:val="21"/>
          <w:lang w:eastAsia="nl-BE"/>
        </w:rPr>
      </w:pPr>
      <w:r>
        <w:rPr>
          <w:rFonts w:ascii="Arial" w:hAnsi="Arial" w:cs="Arial"/>
          <w:b/>
          <w:bCs/>
          <w:color w:val="4C4C4C"/>
          <w:sz w:val="21"/>
          <w:szCs w:val="21"/>
          <w:lang w:eastAsia="nl-BE"/>
        </w:rPr>
        <w:t>Artikel 9</w:t>
      </w:r>
    </w:p>
    <w:p w:rsidR="00287B29" w:rsidRPr="00566953" w:rsidRDefault="00CE3831" w:rsidP="008B76D5">
      <w:pPr>
        <w:shd w:val="clear" w:color="auto" w:fill="FFFFFF"/>
        <w:rPr>
          <w:rFonts w:ascii="Arial" w:hAnsi="Arial" w:cs="Arial"/>
          <w:color w:val="4C4C4C"/>
          <w:sz w:val="21"/>
          <w:szCs w:val="21"/>
          <w:lang w:eastAsia="nl-BE"/>
        </w:rPr>
      </w:pPr>
      <w:r w:rsidRPr="00566953">
        <w:rPr>
          <w:rFonts w:ascii="Arial" w:hAnsi="Arial" w:cs="Arial"/>
          <w:color w:val="4C4C4C"/>
          <w:sz w:val="21"/>
          <w:szCs w:val="21"/>
          <w:lang w:eastAsia="nl-BE"/>
        </w:rPr>
        <w:t>De Organisatoren garanderen</w:t>
      </w:r>
      <w:r w:rsidR="00D31F52" w:rsidRPr="00566953">
        <w:rPr>
          <w:rFonts w:ascii="Arial" w:hAnsi="Arial" w:cs="Arial"/>
          <w:color w:val="4C4C4C"/>
          <w:sz w:val="21"/>
          <w:szCs w:val="21"/>
          <w:lang w:eastAsia="nl-BE"/>
        </w:rPr>
        <w:t xml:space="preserve"> dat de door </w:t>
      </w:r>
      <w:r w:rsidRPr="00566953">
        <w:rPr>
          <w:rFonts w:ascii="Arial" w:hAnsi="Arial" w:cs="Arial"/>
          <w:color w:val="4C4C4C"/>
          <w:sz w:val="21"/>
          <w:szCs w:val="21"/>
          <w:lang w:eastAsia="nl-BE"/>
        </w:rPr>
        <w:t>de deelnemers</w:t>
      </w:r>
      <w:r w:rsidR="00D31F52" w:rsidRPr="00566953">
        <w:rPr>
          <w:rFonts w:ascii="Arial" w:hAnsi="Arial" w:cs="Arial"/>
          <w:color w:val="4C4C4C"/>
          <w:sz w:val="21"/>
          <w:szCs w:val="21"/>
          <w:lang w:eastAsia="nl-BE"/>
        </w:rPr>
        <w:t xml:space="preserve"> </w:t>
      </w:r>
      <w:r w:rsidR="00732BD2">
        <w:rPr>
          <w:rFonts w:ascii="Arial" w:hAnsi="Arial" w:cs="Arial"/>
          <w:color w:val="4C4C4C"/>
          <w:sz w:val="21"/>
          <w:szCs w:val="21"/>
          <w:lang w:eastAsia="nl-BE"/>
        </w:rPr>
        <w:t xml:space="preserve">verstrekte </w:t>
      </w:r>
      <w:r w:rsidR="00D31F52" w:rsidRPr="00566953">
        <w:rPr>
          <w:rFonts w:ascii="Arial" w:hAnsi="Arial" w:cs="Arial"/>
          <w:color w:val="4C4C4C"/>
          <w:sz w:val="21"/>
          <w:szCs w:val="21"/>
          <w:lang w:eastAsia="nl-BE"/>
        </w:rPr>
        <w:t>gegevens op een eerlijke en rechtmatige manier verzameld en verwerkt zullen worden, conform de Privacywet van 8 december 1992 tot bescherming van de persoonlijke levenssfeer ten opzichte van de verwerking van de persoonsgegevens.</w:t>
      </w:r>
      <w:r w:rsidR="00D31F52" w:rsidRPr="00566953">
        <w:rPr>
          <w:rFonts w:ascii="Arial" w:hAnsi="Arial" w:cs="Arial"/>
          <w:color w:val="4C4C4C"/>
          <w:sz w:val="21"/>
          <w:szCs w:val="21"/>
          <w:lang w:eastAsia="nl-BE"/>
        </w:rPr>
        <w:br/>
        <w:t xml:space="preserve">Door het invoeren van </w:t>
      </w:r>
      <w:r w:rsidRPr="00566953">
        <w:rPr>
          <w:rFonts w:ascii="Arial" w:hAnsi="Arial" w:cs="Arial"/>
          <w:color w:val="4C4C4C"/>
          <w:sz w:val="21"/>
          <w:szCs w:val="21"/>
          <w:lang w:eastAsia="nl-BE"/>
        </w:rPr>
        <w:t>hun</w:t>
      </w:r>
      <w:r w:rsidR="00D31F52" w:rsidRPr="00566953">
        <w:rPr>
          <w:rFonts w:ascii="Arial" w:hAnsi="Arial" w:cs="Arial"/>
          <w:color w:val="4C4C4C"/>
          <w:sz w:val="21"/>
          <w:szCs w:val="21"/>
          <w:lang w:eastAsia="nl-BE"/>
        </w:rPr>
        <w:t xml:space="preserve"> persoonsgegevens </w:t>
      </w:r>
      <w:r w:rsidRPr="00566953">
        <w:rPr>
          <w:rFonts w:ascii="Arial" w:hAnsi="Arial" w:cs="Arial"/>
          <w:color w:val="4C4C4C"/>
          <w:sz w:val="21"/>
          <w:szCs w:val="21"/>
          <w:lang w:eastAsia="nl-BE"/>
        </w:rPr>
        <w:t>verklaren</w:t>
      </w:r>
      <w:r w:rsidR="006A0A0F">
        <w:rPr>
          <w:rFonts w:ascii="Arial" w:hAnsi="Arial" w:cs="Arial"/>
          <w:color w:val="4C4C4C"/>
          <w:sz w:val="21"/>
          <w:szCs w:val="21"/>
          <w:lang w:eastAsia="nl-BE"/>
        </w:rPr>
        <w:t xml:space="preserve"> de deelnemers dat de over zich</w:t>
      </w:r>
      <w:r w:rsidRPr="00566953">
        <w:rPr>
          <w:rFonts w:ascii="Arial" w:hAnsi="Arial" w:cs="Arial"/>
          <w:color w:val="4C4C4C"/>
          <w:sz w:val="21"/>
          <w:szCs w:val="21"/>
          <w:lang w:eastAsia="nl-BE"/>
        </w:rPr>
        <w:t>zelf</w:t>
      </w:r>
      <w:r w:rsidR="00D31F52" w:rsidRPr="00566953">
        <w:rPr>
          <w:rFonts w:ascii="Arial" w:hAnsi="Arial" w:cs="Arial"/>
          <w:color w:val="4C4C4C"/>
          <w:sz w:val="21"/>
          <w:szCs w:val="21"/>
          <w:lang w:eastAsia="nl-BE"/>
        </w:rPr>
        <w:t xml:space="preserve"> verstrekte gegevens waarheidsgetrouw, juist, volledig en up-to-date zijn. </w:t>
      </w:r>
      <w:r w:rsidRPr="00566953">
        <w:rPr>
          <w:rFonts w:ascii="Arial" w:hAnsi="Arial" w:cs="Arial"/>
          <w:color w:val="4C4C4C"/>
          <w:sz w:val="21"/>
          <w:szCs w:val="21"/>
          <w:lang w:eastAsia="nl-BE"/>
        </w:rPr>
        <w:t>De deelnemers erkennen en aanvaarden</w:t>
      </w:r>
      <w:r w:rsidR="00D31F52" w:rsidRPr="00566953">
        <w:rPr>
          <w:rFonts w:ascii="Arial" w:hAnsi="Arial" w:cs="Arial"/>
          <w:color w:val="4C4C4C"/>
          <w:sz w:val="21"/>
          <w:szCs w:val="21"/>
          <w:lang w:eastAsia="nl-BE"/>
        </w:rPr>
        <w:t xml:space="preserve"> dat </w:t>
      </w:r>
      <w:r w:rsidRPr="00566953">
        <w:rPr>
          <w:rFonts w:ascii="Arial" w:hAnsi="Arial" w:cs="Arial"/>
          <w:color w:val="4C4C4C"/>
          <w:sz w:val="21"/>
          <w:szCs w:val="21"/>
          <w:lang w:eastAsia="nl-BE"/>
        </w:rPr>
        <w:t>hun</w:t>
      </w:r>
      <w:r w:rsidR="00D31F52" w:rsidRPr="00566953">
        <w:rPr>
          <w:rFonts w:ascii="Arial" w:hAnsi="Arial" w:cs="Arial"/>
          <w:color w:val="4C4C4C"/>
          <w:sz w:val="21"/>
          <w:szCs w:val="21"/>
          <w:lang w:eastAsia="nl-BE"/>
        </w:rPr>
        <w:t xml:space="preserve"> persoonsgegevens verzamel</w:t>
      </w:r>
      <w:r w:rsidR="009A7D5B">
        <w:rPr>
          <w:rFonts w:ascii="Arial" w:hAnsi="Arial" w:cs="Arial"/>
          <w:color w:val="4C4C4C"/>
          <w:sz w:val="21"/>
          <w:szCs w:val="21"/>
          <w:lang w:eastAsia="nl-BE"/>
        </w:rPr>
        <w:t>d</w:t>
      </w:r>
      <w:r w:rsidR="00D31F52" w:rsidRPr="00566953">
        <w:rPr>
          <w:rFonts w:ascii="Arial" w:hAnsi="Arial" w:cs="Arial"/>
          <w:color w:val="4C4C4C"/>
          <w:sz w:val="21"/>
          <w:szCs w:val="21"/>
          <w:lang w:eastAsia="nl-BE"/>
        </w:rPr>
        <w:t xml:space="preserve"> en verwerkt zullen worden voor de opvol</w:t>
      </w:r>
      <w:r w:rsidR="005B0C97">
        <w:rPr>
          <w:rFonts w:ascii="Arial" w:hAnsi="Arial" w:cs="Arial"/>
          <w:color w:val="4C4C4C"/>
          <w:sz w:val="21"/>
          <w:szCs w:val="21"/>
          <w:lang w:eastAsia="nl-BE"/>
        </w:rPr>
        <w:t xml:space="preserve">ging in </w:t>
      </w:r>
      <w:r w:rsidR="00503D43">
        <w:rPr>
          <w:rFonts w:ascii="Arial" w:hAnsi="Arial" w:cs="Arial"/>
          <w:color w:val="4C4C4C"/>
          <w:sz w:val="21"/>
          <w:szCs w:val="21"/>
          <w:lang w:eastAsia="nl-BE"/>
        </w:rPr>
        <w:t>het kader van de eindejaarswedstrijd</w:t>
      </w:r>
      <w:r w:rsidR="00D31F52" w:rsidRPr="00566953">
        <w:rPr>
          <w:rFonts w:ascii="Arial" w:hAnsi="Arial" w:cs="Arial"/>
          <w:color w:val="4C4C4C"/>
          <w:sz w:val="21"/>
          <w:szCs w:val="21"/>
          <w:lang w:eastAsia="nl-BE"/>
        </w:rPr>
        <w:t>.</w:t>
      </w:r>
      <w:r w:rsidR="00D31F52" w:rsidRPr="00566953">
        <w:rPr>
          <w:rFonts w:ascii="Arial" w:hAnsi="Arial" w:cs="Arial"/>
          <w:color w:val="4C4C4C"/>
          <w:sz w:val="21"/>
          <w:szCs w:val="21"/>
          <w:lang w:eastAsia="nl-BE"/>
        </w:rPr>
        <w:br/>
      </w:r>
      <w:r w:rsidRPr="00566953">
        <w:rPr>
          <w:rFonts w:ascii="Arial" w:hAnsi="Arial" w:cs="Arial"/>
          <w:color w:val="4C4C4C"/>
          <w:sz w:val="21"/>
          <w:szCs w:val="21"/>
          <w:lang w:eastAsia="nl-BE"/>
        </w:rPr>
        <w:t xml:space="preserve">Iedere deelnemer heeft </w:t>
      </w:r>
      <w:r w:rsidR="00D31F52" w:rsidRPr="00566953">
        <w:rPr>
          <w:rFonts w:ascii="Arial" w:hAnsi="Arial" w:cs="Arial"/>
          <w:color w:val="4C4C4C"/>
          <w:sz w:val="21"/>
          <w:szCs w:val="21"/>
          <w:lang w:eastAsia="nl-BE"/>
        </w:rPr>
        <w:t xml:space="preserve"> het recht om, in overeenstemming met de Privacywet, kennis te nemen van </w:t>
      </w:r>
      <w:r w:rsidRPr="00566953">
        <w:rPr>
          <w:rFonts w:ascii="Arial" w:hAnsi="Arial" w:cs="Arial"/>
          <w:color w:val="4C4C4C"/>
          <w:sz w:val="21"/>
          <w:szCs w:val="21"/>
          <w:lang w:eastAsia="nl-BE"/>
        </w:rPr>
        <w:t>zijn/haar</w:t>
      </w:r>
      <w:r w:rsidR="00D31F52" w:rsidRPr="00566953">
        <w:rPr>
          <w:rFonts w:ascii="Arial" w:hAnsi="Arial" w:cs="Arial"/>
          <w:color w:val="4C4C4C"/>
          <w:sz w:val="21"/>
          <w:szCs w:val="21"/>
          <w:lang w:eastAsia="nl-BE"/>
        </w:rPr>
        <w:t xml:space="preserve"> persoonsgegevens. </w:t>
      </w:r>
      <w:r w:rsidRPr="00566953">
        <w:rPr>
          <w:rFonts w:ascii="Arial" w:hAnsi="Arial" w:cs="Arial"/>
          <w:color w:val="4C4C4C"/>
          <w:sz w:val="21"/>
          <w:szCs w:val="21"/>
          <w:lang w:eastAsia="nl-BE"/>
        </w:rPr>
        <w:t>Iedere deelnemer heeft</w:t>
      </w:r>
      <w:r w:rsidR="00D31F52" w:rsidRPr="00566953">
        <w:rPr>
          <w:rFonts w:ascii="Arial" w:hAnsi="Arial" w:cs="Arial"/>
          <w:color w:val="4C4C4C"/>
          <w:sz w:val="21"/>
          <w:szCs w:val="21"/>
          <w:lang w:eastAsia="nl-BE"/>
        </w:rPr>
        <w:t xml:space="preserve"> het recht om kosteloos verbetering of verwijdering te vragen van alle gegevens die </w:t>
      </w:r>
      <w:r w:rsidRPr="00566953">
        <w:rPr>
          <w:rFonts w:ascii="Arial" w:hAnsi="Arial" w:cs="Arial"/>
          <w:color w:val="4C4C4C"/>
          <w:sz w:val="21"/>
          <w:szCs w:val="21"/>
          <w:lang w:eastAsia="nl-BE"/>
        </w:rPr>
        <w:t>hem/haar</w:t>
      </w:r>
      <w:r w:rsidR="00D31F52" w:rsidRPr="00566953">
        <w:rPr>
          <w:rFonts w:ascii="Arial" w:hAnsi="Arial" w:cs="Arial"/>
          <w:color w:val="4C4C4C"/>
          <w:sz w:val="21"/>
          <w:szCs w:val="21"/>
          <w:lang w:eastAsia="nl-BE"/>
        </w:rPr>
        <w:t xml:space="preserve"> betreffen en die, in het kader van de bedoelde verwerking, onvolledig zijn of niet ter zake doen. </w:t>
      </w:r>
      <w:r w:rsidRPr="00566953">
        <w:rPr>
          <w:rFonts w:ascii="Arial" w:hAnsi="Arial" w:cs="Arial"/>
          <w:color w:val="4C4C4C"/>
          <w:sz w:val="21"/>
          <w:szCs w:val="21"/>
          <w:lang w:eastAsia="nl-BE"/>
        </w:rPr>
        <w:t>Iedere deelnemer kan</w:t>
      </w:r>
      <w:r w:rsidR="00D31F52" w:rsidRPr="00566953">
        <w:rPr>
          <w:rFonts w:ascii="Arial" w:hAnsi="Arial" w:cs="Arial"/>
          <w:color w:val="4C4C4C"/>
          <w:sz w:val="21"/>
          <w:szCs w:val="21"/>
          <w:lang w:eastAsia="nl-BE"/>
        </w:rPr>
        <w:t xml:space="preserve"> deze rechten uitoefenen door </w:t>
      </w:r>
      <w:r w:rsidRPr="00566953">
        <w:rPr>
          <w:rFonts w:ascii="Arial" w:hAnsi="Arial" w:cs="Arial"/>
          <w:color w:val="4C4C4C"/>
          <w:sz w:val="21"/>
          <w:szCs w:val="21"/>
          <w:lang w:eastAsia="nl-BE"/>
        </w:rPr>
        <w:t>zijn/haar</w:t>
      </w:r>
      <w:r w:rsidR="00D31F52" w:rsidRPr="00566953">
        <w:rPr>
          <w:rFonts w:ascii="Arial" w:hAnsi="Arial" w:cs="Arial"/>
          <w:color w:val="4C4C4C"/>
          <w:sz w:val="21"/>
          <w:szCs w:val="21"/>
          <w:lang w:eastAsia="nl-BE"/>
        </w:rPr>
        <w:t xml:space="preserve"> vraag hiertoe te sturen naar </w:t>
      </w:r>
      <w:hyperlink r:id="rId10" w:history="1">
        <w:r w:rsidR="002E401A" w:rsidRPr="00D579B0">
          <w:rPr>
            <w:rStyle w:val="Hyperlink"/>
            <w:rFonts w:ascii="Arial" w:hAnsi="Arial" w:cs="Arial"/>
            <w:sz w:val="21"/>
            <w:szCs w:val="21"/>
            <w:bdr w:val="none" w:sz="0" w:space="0" w:color="auto" w:frame="1"/>
            <w:lang w:eastAsia="nl-BE"/>
          </w:rPr>
          <w:t>info@milis-shoes.be</w:t>
        </w:r>
      </w:hyperlink>
      <w:r w:rsidR="00260643" w:rsidRPr="00CC19C3">
        <w:rPr>
          <w:rFonts w:ascii="Arial" w:hAnsi="Arial" w:cs="Arial"/>
          <w:color w:val="004B79"/>
          <w:sz w:val="21"/>
          <w:szCs w:val="21"/>
          <w:bdr w:val="none" w:sz="0" w:space="0" w:color="auto" w:frame="1"/>
          <w:lang w:eastAsia="nl-BE"/>
        </w:rPr>
        <w:t xml:space="preserve"> </w:t>
      </w:r>
      <w:r w:rsidR="00D31F52" w:rsidRPr="00566953">
        <w:rPr>
          <w:rFonts w:ascii="Arial" w:hAnsi="Arial" w:cs="Arial"/>
          <w:color w:val="4C4C4C"/>
          <w:sz w:val="21"/>
          <w:szCs w:val="21"/>
          <w:lang w:eastAsia="nl-BE"/>
        </w:rPr>
        <w:t xml:space="preserve">met een duidelijke verwijzing naar de </w:t>
      </w:r>
      <w:r w:rsidR="005B0C97">
        <w:rPr>
          <w:rFonts w:ascii="Arial" w:hAnsi="Arial" w:cs="Arial"/>
          <w:color w:val="4C4C4C"/>
          <w:sz w:val="21"/>
          <w:szCs w:val="21"/>
          <w:lang w:eastAsia="nl-BE"/>
        </w:rPr>
        <w:t>eindejaars</w:t>
      </w:r>
      <w:r w:rsidR="00A90C66">
        <w:rPr>
          <w:rFonts w:ascii="Arial" w:hAnsi="Arial" w:cs="Arial"/>
          <w:color w:val="4C4C4C"/>
          <w:sz w:val="21"/>
          <w:szCs w:val="21"/>
          <w:lang w:eastAsia="nl-BE"/>
        </w:rPr>
        <w:t>wedstrijd</w:t>
      </w:r>
      <w:r w:rsidR="00D31F52" w:rsidRPr="00566953">
        <w:rPr>
          <w:rFonts w:ascii="Arial" w:hAnsi="Arial" w:cs="Arial"/>
          <w:color w:val="4C4C4C"/>
          <w:sz w:val="21"/>
          <w:szCs w:val="21"/>
          <w:lang w:eastAsia="nl-BE"/>
        </w:rPr>
        <w:t>.</w:t>
      </w:r>
      <w:r w:rsidR="00D31F52" w:rsidRPr="00566953">
        <w:rPr>
          <w:rFonts w:ascii="Arial" w:hAnsi="Arial" w:cs="Arial"/>
          <w:color w:val="4C4C4C"/>
          <w:sz w:val="21"/>
          <w:szCs w:val="21"/>
          <w:lang w:eastAsia="nl-BE"/>
        </w:rPr>
        <w:br/>
        <w:t xml:space="preserve">Elke bijkomende inlichting kan verstrekt worden door de </w:t>
      </w:r>
      <w:r w:rsidRPr="00566953">
        <w:rPr>
          <w:rFonts w:ascii="Arial" w:hAnsi="Arial" w:cs="Arial"/>
          <w:color w:val="4C4C4C"/>
          <w:sz w:val="21"/>
          <w:szCs w:val="21"/>
          <w:lang w:eastAsia="nl-BE"/>
        </w:rPr>
        <w:t>C</w:t>
      </w:r>
      <w:r w:rsidR="00D31F52" w:rsidRPr="00566953">
        <w:rPr>
          <w:rFonts w:ascii="Arial" w:hAnsi="Arial" w:cs="Arial"/>
          <w:color w:val="4C4C4C"/>
          <w:sz w:val="21"/>
          <w:szCs w:val="21"/>
          <w:lang w:eastAsia="nl-BE"/>
        </w:rPr>
        <w:t>ommissie voor de Bescherming van de Persoonlijke Levenssfeer.</w:t>
      </w:r>
    </w:p>
    <w:p w:rsidR="00D31F52" w:rsidRPr="00566953" w:rsidRDefault="00D31F52" w:rsidP="008B76D5">
      <w:pPr>
        <w:shd w:val="clear" w:color="auto" w:fill="FFFFFF"/>
        <w:rPr>
          <w:rFonts w:ascii="Arial" w:hAnsi="Arial" w:cs="Arial"/>
          <w:color w:val="4C4C4C"/>
          <w:sz w:val="21"/>
          <w:szCs w:val="21"/>
          <w:lang w:eastAsia="nl-BE"/>
        </w:rPr>
      </w:pPr>
      <w:r w:rsidRPr="00566953">
        <w:rPr>
          <w:rFonts w:ascii="Arial" w:hAnsi="Arial" w:cs="Arial"/>
          <w:b/>
          <w:bCs/>
          <w:color w:val="4C4C4C"/>
          <w:sz w:val="21"/>
          <w:szCs w:val="21"/>
          <w:lang w:eastAsia="nl-BE"/>
        </w:rPr>
        <w:t>Artikel 1</w:t>
      </w:r>
      <w:r w:rsidR="00732BD2">
        <w:rPr>
          <w:rFonts w:ascii="Arial" w:hAnsi="Arial" w:cs="Arial"/>
          <w:b/>
          <w:bCs/>
          <w:color w:val="4C4C4C"/>
          <w:sz w:val="21"/>
          <w:szCs w:val="21"/>
          <w:lang w:eastAsia="nl-BE"/>
        </w:rPr>
        <w:t>0</w:t>
      </w:r>
    </w:p>
    <w:p w:rsidR="00260643" w:rsidRDefault="00D31F52" w:rsidP="008B76D5">
      <w:pPr>
        <w:shd w:val="clear" w:color="auto" w:fill="FFFFFF"/>
        <w:rPr>
          <w:rFonts w:ascii="Arial" w:hAnsi="Arial" w:cs="Arial"/>
          <w:color w:val="4C4C4C"/>
          <w:sz w:val="21"/>
          <w:szCs w:val="21"/>
          <w:lang w:eastAsia="nl-BE"/>
        </w:rPr>
      </w:pPr>
      <w:r w:rsidRPr="00566953">
        <w:rPr>
          <w:rFonts w:ascii="Arial" w:hAnsi="Arial" w:cs="Arial"/>
          <w:color w:val="4C4C4C"/>
          <w:sz w:val="21"/>
          <w:szCs w:val="21"/>
          <w:lang w:eastAsia="nl-BE"/>
        </w:rPr>
        <w:t xml:space="preserve">De </w:t>
      </w:r>
      <w:r w:rsidR="0061306F" w:rsidRPr="00566953">
        <w:rPr>
          <w:rFonts w:ascii="Arial" w:hAnsi="Arial" w:cs="Arial"/>
          <w:color w:val="4C4C4C"/>
          <w:sz w:val="21"/>
          <w:szCs w:val="21"/>
          <w:lang w:eastAsia="nl-BE"/>
        </w:rPr>
        <w:t>stad Mechelen</w:t>
      </w:r>
      <w:r w:rsidRPr="00566953">
        <w:rPr>
          <w:rFonts w:ascii="Arial" w:hAnsi="Arial" w:cs="Arial"/>
          <w:color w:val="4C4C4C"/>
          <w:sz w:val="21"/>
          <w:szCs w:val="21"/>
          <w:lang w:eastAsia="nl-BE"/>
        </w:rPr>
        <w:t xml:space="preserve"> is eigenaar van alle merknamen, logo’s en onderdelen van </w:t>
      </w:r>
      <w:r w:rsidR="00152A9A" w:rsidRPr="00566953">
        <w:rPr>
          <w:rFonts w:ascii="Arial" w:hAnsi="Arial" w:cs="Arial"/>
          <w:color w:val="4C4C4C"/>
          <w:sz w:val="21"/>
          <w:szCs w:val="21"/>
          <w:lang w:eastAsia="nl-BE"/>
        </w:rPr>
        <w:t xml:space="preserve">de </w:t>
      </w:r>
      <w:r w:rsidR="006867FC">
        <w:rPr>
          <w:rFonts w:ascii="Arial" w:hAnsi="Arial" w:cs="Arial"/>
          <w:color w:val="4C4C4C"/>
          <w:sz w:val="21"/>
          <w:szCs w:val="21"/>
          <w:lang w:eastAsia="nl-BE"/>
        </w:rPr>
        <w:t>eindejaarsactie</w:t>
      </w:r>
      <w:r w:rsidRPr="00566953">
        <w:rPr>
          <w:rFonts w:ascii="Arial" w:hAnsi="Arial" w:cs="Arial"/>
          <w:color w:val="4C4C4C"/>
          <w:sz w:val="21"/>
          <w:szCs w:val="21"/>
          <w:lang w:eastAsia="nl-BE"/>
        </w:rPr>
        <w:t xml:space="preserve">. Ze worden zowel in de Benelux als daarbuiten beschermd door het auteurs- en merkenrecht. Iedere vertaling, bewerking en reproductie, gedeeltelijk of in totaliteit, in welke vorm dan ook en in om het even welk land, is verboden zonder de toestemming van de </w:t>
      </w:r>
      <w:r w:rsidR="00260643" w:rsidRPr="00566953">
        <w:rPr>
          <w:rFonts w:ascii="Arial" w:hAnsi="Arial" w:cs="Arial"/>
          <w:color w:val="4C4C4C"/>
          <w:sz w:val="21"/>
          <w:szCs w:val="21"/>
          <w:lang w:eastAsia="nl-BE"/>
        </w:rPr>
        <w:t>stad Mechelen</w:t>
      </w:r>
      <w:r w:rsidRPr="00566953">
        <w:rPr>
          <w:rFonts w:ascii="Arial" w:hAnsi="Arial" w:cs="Arial"/>
          <w:color w:val="4C4C4C"/>
          <w:sz w:val="21"/>
          <w:szCs w:val="21"/>
          <w:lang w:eastAsia="nl-BE"/>
        </w:rPr>
        <w:t xml:space="preserve"> ( voor samenstelling : zie </w:t>
      </w:r>
      <w:hyperlink r:id="rId11" w:history="1">
        <w:r w:rsidR="00260643" w:rsidRPr="00566953">
          <w:rPr>
            <w:rStyle w:val="Hyperlink"/>
            <w:rFonts w:ascii="Arial" w:hAnsi="Arial" w:cs="Arial"/>
            <w:sz w:val="21"/>
            <w:szCs w:val="21"/>
            <w:bdr w:val="none" w:sz="0" w:space="0" w:color="auto" w:frame="1"/>
            <w:lang w:eastAsia="nl-BE"/>
          </w:rPr>
          <w:t>www.mechelen.be </w:t>
        </w:r>
      </w:hyperlink>
      <w:r w:rsidRPr="00566953">
        <w:rPr>
          <w:rFonts w:ascii="Arial" w:hAnsi="Arial" w:cs="Arial"/>
          <w:color w:val="4C4C4C"/>
          <w:sz w:val="21"/>
          <w:szCs w:val="21"/>
          <w:lang w:eastAsia="nl-BE"/>
        </w:rPr>
        <w:t>). De website en de inhoud ervan (hieronder begrepen maar niet beperkt tot alle teksten, beelden, foto's, grafieken, enz) zijn beschermd door het auteursrecht en de intellectuele rechten.</w:t>
      </w:r>
    </w:p>
    <w:p w:rsidR="00D31F52" w:rsidRPr="00566953" w:rsidRDefault="00D31F52" w:rsidP="008B76D5">
      <w:pPr>
        <w:shd w:val="clear" w:color="auto" w:fill="FFFFFF"/>
        <w:rPr>
          <w:rFonts w:ascii="Arial" w:hAnsi="Arial" w:cs="Arial"/>
          <w:color w:val="4C4C4C"/>
          <w:sz w:val="21"/>
          <w:szCs w:val="21"/>
          <w:lang w:eastAsia="nl-BE"/>
        </w:rPr>
      </w:pPr>
      <w:r w:rsidRPr="00566953">
        <w:rPr>
          <w:rFonts w:ascii="Arial" w:hAnsi="Arial" w:cs="Arial"/>
          <w:b/>
          <w:bCs/>
          <w:color w:val="4C4C4C"/>
          <w:sz w:val="21"/>
          <w:szCs w:val="21"/>
          <w:lang w:eastAsia="nl-BE"/>
        </w:rPr>
        <w:t>Artikel 1</w:t>
      </w:r>
      <w:r w:rsidR="00732BD2">
        <w:rPr>
          <w:rFonts w:ascii="Arial" w:hAnsi="Arial" w:cs="Arial"/>
          <w:b/>
          <w:bCs/>
          <w:color w:val="4C4C4C"/>
          <w:sz w:val="21"/>
          <w:szCs w:val="21"/>
          <w:lang w:eastAsia="nl-BE"/>
        </w:rPr>
        <w:t>1</w:t>
      </w:r>
    </w:p>
    <w:p w:rsidR="009A7D5B" w:rsidRDefault="00152A9A" w:rsidP="008B76D5">
      <w:pPr>
        <w:shd w:val="clear" w:color="auto" w:fill="FFFFFF"/>
        <w:rPr>
          <w:rFonts w:ascii="Arial" w:hAnsi="Arial" w:cs="Arial"/>
          <w:color w:val="4C4C4C"/>
          <w:sz w:val="21"/>
          <w:szCs w:val="21"/>
          <w:lang w:eastAsia="nl-BE"/>
        </w:rPr>
      </w:pPr>
      <w:r w:rsidRPr="00566953">
        <w:rPr>
          <w:rFonts w:ascii="Arial" w:hAnsi="Arial" w:cs="Arial"/>
          <w:color w:val="4C4C4C"/>
          <w:sz w:val="21"/>
          <w:szCs w:val="21"/>
          <w:lang w:eastAsia="nl-BE"/>
        </w:rPr>
        <w:t>De Organisatoren oefenen</w:t>
      </w:r>
      <w:r w:rsidR="00D31F52" w:rsidRPr="00566953">
        <w:rPr>
          <w:rFonts w:ascii="Arial" w:hAnsi="Arial" w:cs="Arial"/>
          <w:color w:val="4C4C4C"/>
          <w:sz w:val="21"/>
          <w:szCs w:val="21"/>
          <w:lang w:eastAsia="nl-BE"/>
        </w:rPr>
        <w:t xml:space="preserve"> controle uit op het correcte verloop van de wedstrijd en </w:t>
      </w:r>
      <w:r w:rsidRPr="00566953">
        <w:rPr>
          <w:rFonts w:ascii="Arial" w:hAnsi="Arial" w:cs="Arial"/>
          <w:color w:val="4C4C4C"/>
          <w:sz w:val="21"/>
          <w:szCs w:val="21"/>
          <w:lang w:eastAsia="nl-BE"/>
        </w:rPr>
        <w:t>hebben</w:t>
      </w:r>
      <w:r w:rsidR="007C3512" w:rsidRPr="00566953">
        <w:rPr>
          <w:rFonts w:ascii="Arial" w:hAnsi="Arial" w:cs="Arial"/>
          <w:color w:val="4C4C4C"/>
          <w:sz w:val="21"/>
          <w:szCs w:val="21"/>
          <w:lang w:eastAsia="nl-BE"/>
        </w:rPr>
        <w:t xml:space="preserve"> </w:t>
      </w:r>
      <w:r w:rsidR="00D31F52" w:rsidRPr="00566953">
        <w:rPr>
          <w:rFonts w:ascii="Arial" w:hAnsi="Arial" w:cs="Arial"/>
          <w:color w:val="4C4C4C"/>
          <w:sz w:val="21"/>
          <w:szCs w:val="21"/>
          <w:lang w:eastAsia="nl-BE"/>
        </w:rPr>
        <w:t xml:space="preserve">definitieve bevoegdheid in alle gevallen van betwisting. </w:t>
      </w:r>
    </w:p>
    <w:p w:rsidR="00260643" w:rsidRPr="00566953" w:rsidRDefault="00D31F52" w:rsidP="008B76D5">
      <w:pPr>
        <w:shd w:val="clear" w:color="auto" w:fill="FFFFFF"/>
        <w:rPr>
          <w:rFonts w:ascii="Arial" w:hAnsi="Arial" w:cs="Arial"/>
          <w:color w:val="4C4C4C"/>
          <w:sz w:val="21"/>
          <w:szCs w:val="21"/>
          <w:lang w:eastAsia="nl-BE"/>
        </w:rPr>
      </w:pPr>
      <w:r w:rsidRPr="00566953">
        <w:rPr>
          <w:rFonts w:ascii="Arial" w:hAnsi="Arial" w:cs="Arial"/>
          <w:color w:val="4C4C4C"/>
          <w:sz w:val="21"/>
          <w:szCs w:val="21"/>
          <w:lang w:eastAsia="nl-BE"/>
        </w:rPr>
        <w:t xml:space="preserve">Ondanks alle voorzorgen die </w:t>
      </w:r>
      <w:r w:rsidR="00152A9A" w:rsidRPr="00566953">
        <w:rPr>
          <w:rFonts w:ascii="Arial" w:hAnsi="Arial" w:cs="Arial"/>
          <w:color w:val="4C4C4C"/>
          <w:sz w:val="21"/>
          <w:szCs w:val="21"/>
          <w:lang w:eastAsia="nl-BE"/>
        </w:rPr>
        <w:t>de Organisatoren</w:t>
      </w:r>
      <w:r w:rsidR="00260643" w:rsidRPr="00566953">
        <w:rPr>
          <w:rFonts w:ascii="Arial" w:hAnsi="Arial" w:cs="Arial"/>
          <w:color w:val="4C4C4C"/>
          <w:sz w:val="21"/>
          <w:szCs w:val="21"/>
          <w:lang w:eastAsia="nl-BE"/>
        </w:rPr>
        <w:t xml:space="preserve"> in samenwerking met de stad Mechelen</w:t>
      </w:r>
      <w:r w:rsidRPr="00566953">
        <w:rPr>
          <w:rFonts w:ascii="Arial" w:hAnsi="Arial" w:cs="Arial"/>
          <w:color w:val="4C4C4C"/>
          <w:sz w:val="21"/>
          <w:szCs w:val="21"/>
          <w:lang w:eastAsia="nl-BE"/>
        </w:rPr>
        <w:t xml:space="preserve"> aan de dag </w:t>
      </w:r>
      <w:r w:rsidR="00152A9A" w:rsidRPr="00566953">
        <w:rPr>
          <w:rFonts w:ascii="Arial" w:hAnsi="Arial" w:cs="Arial"/>
          <w:color w:val="4C4C4C"/>
          <w:sz w:val="21"/>
          <w:szCs w:val="21"/>
          <w:lang w:eastAsia="nl-BE"/>
        </w:rPr>
        <w:t>leggen</w:t>
      </w:r>
      <w:r w:rsidRPr="00566953">
        <w:rPr>
          <w:rFonts w:ascii="Arial" w:hAnsi="Arial" w:cs="Arial"/>
          <w:color w:val="4C4C4C"/>
          <w:sz w:val="21"/>
          <w:szCs w:val="21"/>
          <w:lang w:eastAsia="nl-BE"/>
        </w:rPr>
        <w:t xml:space="preserve"> bij het opstellen en ontwerpen van de website en de organisatie van de wedstrijd, valt niet uit te sluiten dat informatie onvolledig, incorrect of onvoldoende is (bv. drukfout, fout in afbeelding, </w:t>
      </w:r>
      <w:r w:rsidR="007C3512" w:rsidRPr="00566953">
        <w:rPr>
          <w:rFonts w:ascii="Arial" w:hAnsi="Arial" w:cs="Arial"/>
          <w:color w:val="4C4C4C"/>
          <w:sz w:val="21"/>
          <w:szCs w:val="21"/>
          <w:lang w:eastAsia="nl-BE"/>
        </w:rPr>
        <w:t>…</w:t>
      </w:r>
      <w:r w:rsidRPr="00566953">
        <w:rPr>
          <w:rFonts w:ascii="Arial" w:hAnsi="Arial" w:cs="Arial"/>
          <w:color w:val="4C4C4C"/>
          <w:sz w:val="21"/>
          <w:szCs w:val="21"/>
          <w:lang w:eastAsia="nl-BE"/>
        </w:rPr>
        <w:t>). Dergelijke fouten binden</w:t>
      </w:r>
      <w:r w:rsidR="00B06DBA" w:rsidRPr="00566953">
        <w:rPr>
          <w:rFonts w:ascii="Arial" w:hAnsi="Arial" w:cs="Arial"/>
          <w:color w:val="4C4C4C"/>
          <w:sz w:val="21"/>
          <w:szCs w:val="21"/>
          <w:lang w:eastAsia="nl-BE"/>
        </w:rPr>
        <w:t xml:space="preserve"> noch</w:t>
      </w:r>
      <w:r w:rsidRPr="00566953">
        <w:rPr>
          <w:rFonts w:ascii="Arial" w:hAnsi="Arial" w:cs="Arial"/>
          <w:color w:val="4C4C4C"/>
          <w:sz w:val="21"/>
          <w:szCs w:val="21"/>
          <w:lang w:eastAsia="nl-BE"/>
        </w:rPr>
        <w:t xml:space="preserve"> </w:t>
      </w:r>
      <w:r w:rsidR="00152A9A" w:rsidRPr="00566953">
        <w:rPr>
          <w:rFonts w:ascii="Arial" w:hAnsi="Arial" w:cs="Arial"/>
          <w:color w:val="4C4C4C"/>
          <w:sz w:val="21"/>
          <w:szCs w:val="21"/>
          <w:lang w:eastAsia="nl-BE"/>
        </w:rPr>
        <w:t>de Organisatoren</w:t>
      </w:r>
      <w:r w:rsidR="00260643" w:rsidRPr="00566953">
        <w:rPr>
          <w:rFonts w:ascii="Arial" w:hAnsi="Arial" w:cs="Arial"/>
          <w:color w:val="4C4C4C"/>
          <w:sz w:val="21"/>
          <w:szCs w:val="21"/>
          <w:lang w:eastAsia="nl-BE"/>
        </w:rPr>
        <w:t>, noch de stad Mechelen</w:t>
      </w:r>
      <w:r w:rsidRPr="00566953">
        <w:rPr>
          <w:rFonts w:ascii="Arial" w:hAnsi="Arial" w:cs="Arial"/>
          <w:color w:val="4C4C4C"/>
          <w:sz w:val="21"/>
          <w:szCs w:val="21"/>
          <w:lang w:eastAsia="nl-BE"/>
        </w:rPr>
        <w:t xml:space="preserve"> en kunnen </w:t>
      </w:r>
      <w:r w:rsidR="00152A9A" w:rsidRPr="00566953">
        <w:rPr>
          <w:rFonts w:ascii="Arial" w:hAnsi="Arial" w:cs="Arial"/>
          <w:color w:val="4C4C4C"/>
          <w:sz w:val="21"/>
          <w:szCs w:val="21"/>
          <w:lang w:eastAsia="nl-BE"/>
        </w:rPr>
        <w:t>hen</w:t>
      </w:r>
      <w:r w:rsidRPr="00566953">
        <w:rPr>
          <w:rFonts w:ascii="Arial" w:hAnsi="Arial" w:cs="Arial"/>
          <w:color w:val="4C4C4C"/>
          <w:sz w:val="21"/>
          <w:szCs w:val="21"/>
          <w:lang w:eastAsia="nl-BE"/>
        </w:rPr>
        <w:t xml:space="preserve"> evenmin worden tegengeworpen.</w:t>
      </w:r>
    </w:p>
    <w:p w:rsidR="00287B29" w:rsidRPr="00566953" w:rsidRDefault="00732BD2" w:rsidP="008B76D5">
      <w:pPr>
        <w:shd w:val="clear" w:color="auto" w:fill="FFFFFF"/>
        <w:rPr>
          <w:rFonts w:ascii="Arial" w:hAnsi="Arial" w:cs="Arial"/>
          <w:color w:val="4C4C4C"/>
          <w:sz w:val="21"/>
          <w:szCs w:val="21"/>
          <w:lang w:eastAsia="nl-BE"/>
        </w:rPr>
      </w:pPr>
      <w:r>
        <w:rPr>
          <w:rFonts w:ascii="Arial" w:hAnsi="Arial" w:cs="Arial"/>
          <w:b/>
          <w:bCs/>
          <w:color w:val="4C4C4C"/>
          <w:sz w:val="21"/>
          <w:szCs w:val="21"/>
          <w:lang w:eastAsia="nl-BE"/>
        </w:rPr>
        <w:t>Artikel 12</w:t>
      </w:r>
    </w:p>
    <w:p w:rsidR="00C011A6" w:rsidRDefault="00D31F52" w:rsidP="00BE23B8">
      <w:pPr>
        <w:shd w:val="clear" w:color="auto" w:fill="FFFFFF"/>
        <w:rPr>
          <w:rFonts w:ascii="Arial" w:hAnsi="Arial" w:cs="Arial"/>
          <w:color w:val="4C4C4C"/>
          <w:sz w:val="21"/>
          <w:szCs w:val="21"/>
          <w:lang w:eastAsia="nl-BE"/>
        </w:rPr>
      </w:pPr>
      <w:r w:rsidRPr="00566953">
        <w:rPr>
          <w:rFonts w:ascii="Arial" w:hAnsi="Arial" w:cs="Arial"/>
          <w:color w:val="4C4C4C"/>
          <w:sz w:val="21"/>
          <w:szCs w:val="21"/>
          <w:lang w:eastAsia="nl-BE"/>
        </w:rPr>
        <w:t xml:space="preserve">Op deze </w:t>
      </w:r>
      <w:r w:rsidR="00152A9A" w:rsidRPr="00566953">
        <w:rPr>
          <w:rFonts w:ascii="Arial" w:hAnsi="Arial" w:cs="Arial"/>
          <w:color w:val="4C4C4C"/>
          <w:sz w:val="21"/>
          <w:szCs w:val="21"/>
          <w:lang w:eastAsia="nl-BE"/>
        </w:rPr>
        <w:t>actie</w:t>
      </w:r>
      <w:r w:rsidRPr="00566953">
        <w:rPr>
          <w:rFonts w:ascii="Arial" w:hAnsi="Arial" w:cs="Arial"/>
          <w:color w:val="4C4C4C"/>
          <w:sz w:val="21"/>
          <w:szCs w:val="21"/>
          <w:lang w:eastAsia="nl-BE"/>
        </w:rPr>
        <w:t xml:space="preserve"> is het Belgisch recht van toepassing en eventuele geschillen zullen worden voorgelegd aan de rechtbanken van</w:t>
      </w:r>
      <w:r w:rsidR="006A0A0F" w:rsidRPr="006A0A0F">
        <w:rPr>
          <w:rFonts w:ascii="Arial" w:hAnsi="Arial" w:cs="Arial"/>
          <w:color w:val="4C4C4C"/>
          <w:sz w:val="21"/>
          <w:szCs w:val="21"/>
          <w:lang w:eastAsia="nl-BE"/>
        </w:rPr>
        <w:t xml:space="preserve"> </w:t>
      </w:r>
      <w:r w:rsidR="006A0A0F">
        <w:rPr>
          <w:rFonts w:ascii="Arial" w:hAnsi="Arial" w:cs="Arial"/>
          <w:color w:val="4C4C4C"/>
          <w:sz w:val="21"/>
          <w:szCs w:val="21"/>
          <w:lang w:eastAsia="nl-BE"/>
        </w:rPr>
        <w:t>h</w:t>
      </w:r>
      <w:r w:rsidR="006A0A0F" w:rsidRPr="006A0A0F">
        <w:rPr>
          <w:rFonts w:ascii="Arial" w:hAnsi="Arial" w:cs="Arial"/>
          <w:color w:val="4C4C4C"/>
          <w:sz w:val="21"/>
          <w:szCs w:val="21"/>
          <w:lang w:eastAsia="nl-BE"/>
        </w:rPr>
        <w:t>et arrond</w:t>
      </w:r>
      <w:r w:rsidR="00363EA9">
        <w:rPr>
          <w:rFonts w:ascii="Arial" w:hAnsi="Arial" w:cs="Arial"/>
          <w:color w:val="4C4C4C"/>
          <w:sz w:val="21"/>
          <w:szCs w:val="21"/>
          <w:lang w:eastAsia="nl-BE"/>
        </w:rPr>
        <w:t>issement Antwerpen, afdeling Mechelen.</w:t>
      </w:r>
    </w:p>
    <w:p w:rsidR="00AF3CED" w:rsidRPr="00BE23B8" w:rsidRDefault="00AF3CED" w:rsidP="00BE23B8">
      <w:pPr>
        <w:shd w:val="clear" w:color="auto" w:fill="FFFFFF"/>
        <w:rPr>
          <w:rFonts w:ascii="Arial" w:hAnsi="Arial" w:cs="Arial"/>
          <w:color w:val="4C4C4C"/>
          <w:sz w:val="21"/>
          <w:szCs w:val="21"/>
          <w:lang w:eastAsia="nl-BE"/>
        </w:rPr>
      </w:pPr>
    </w:p>
    <w:sectPr w:rsidR="00AF3CED" w:rsidRPr="00BE23B8" w:rsidSect="00671166">
      <w:footerReference w:type="even" r:id="rId12"/>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12D" w:rsidRDefault="0091312D">
      <w:r>
        <w:separator/>
      </w:r>
    </w:p>
    <w:p w:rsidR="0091312D" w:rsidRDefault="0091312D"/>
  </w:endnote>
  <w:endnote w:type="continuationSeparator" w:id="0">
    <w:p w:rsidR="0091312D" w:rsidRDefault="0091312D">
      <w:r>
        <w:continuationSeparator/>
      </w:r>
    </w:p>
    <w:p w:rsidR="0091312D" w:rsidRDefault="00913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03" w:rsidRDefault="007F5203"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FD0424">
      <w:rPr>
        <w:noProof/>
        <w:sz w:val="16"/>
        <w:szCs w:val="16"/>
      </w:rPr>
      <w:t>4</w:t>
    </w:r>
    <w:r w:rsidRPr="00775B3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12D" w:rsidRDefault="0091312D">
      <w:r>
        <w:separator/>
      </w:r>
    </w:p>
    <w:p w:rsidR="0091312D" w:rsidRDefault="0091312D"/>
  </w:footnote>
  <w:footnote w:type="continuationSeparator" w:id="0">
    <w:p w:rsidR="0091312D" w:rsidRDefault="0091312D">
      <w:r>
        <w:continuationSeparator/>
      </w:r>
    </w:p>
    <w:p w:rsidR="0091312D" w:rsidRDefault="009131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0CA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8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886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1ECD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F01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66B0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5EA9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667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C45816"/>
    <w:lvl w:ilvl="0">
      <w:start w:val="1"/>
      <w:numFmt w:val="decimal"/>
      <w:lvlText w:val="%1"/>
      <w:lvlJc w:val="left"/>
      <w:pPr>
        <w:tabs>
          <w:tab w:val="num" w:pos="227"/>
        </w:tabs>
        <w:ind w:left="227" w:hanging="227"/>
      </w:pPr>
      <w:rPr>
        <w:rFonts w:hint="default"/>
        <w:b/>
      </w:rPr>
    </w:lvl>
  </w:abstractNum>
  <w:abstractNum w:abstractNumId="9" w15:restartNumberingAfterBreak="0">
    <w:nsid w:val="FFFFFF89"/>
    <w:multiLevelType w:val="singleLevel"/>
    <w:tmpl w:val="A7921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06396"/>
    <w:multiLevelType w:val="multilevel"/>
    <w:tmpl w:val="9B64B69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29734B37"/>
    <w:multiLevelType w:val="hybridMultilevel"/>
    <w:tmpl w:val="8B189084"/>
    <w:lvl w:ilvl="0" w:tplc="9AECD66A">
      <w:start w:val="1"/>
      <w:numFmt w:val="decimal"/>
      <w:pStyle w:val="Opsommingnumm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0FD68A7"/>
    <w:multiLevelType w:val="hybridMultilevel"/>
    <w:tmpl w:val="2F60F8B8"/>
    <w:lvl w:ilvl="0" w:tplc="A7D416F8">
      <w:start w:val="1"/>
      <w:numFmt w:val="bullet"/>
      <w:pStyle w:val="Opsomming1niv"/>
      <w:lvlText w:val=""/>
      <w:lvlJc w:val="left"/>
      <w:pPr>
        <w:tabs>
          <w:tab w:val="num" w:pos="227"/>
        </w:tabs>
        <w:ind w:left="227"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369D7"/>
    <w:multiLevelType w:val="hybridMultilevel"/>
    <w:tmpl w:val="AB9AD4D4"/>
    <w:lvl w:ilvl="0" w:tplc="14184B98">
      <w:start w:val="1"/>
      <w:numFmt w:val="decimal"/>
      <w:lvlText w:val="Artikel %1"/>
      <w:lvlJc w:val="left"/>
      <w:pPr>
        <w:ind w:left="36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35522A5"/>
    <w:multiLevelType w:val="hybridMultilevel"/>
    <w:tmpl w:val="B4DCD9DE"/>
    <w:lvl w:ilvl="0" w:tplc="9F02BECC">
      <w:start w:val="1"/>
      <w:numFmt w:val="decimal"/>
      <w:lvlText w:val="Artikel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C2C25FD"/>
    <w:multiLevelType w:val="hybridMultilevel"/>
    <w:tmpl w:val="3662BE1A"/>
    <w:lvl w:ilvl="0" w:tplc="1B943DA2">
      <w:start w:val="1"/>
      <w:numFmt w:val="decimal"/>
      <w:pStyle w:val="Artikel"/>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CFE2B3A"/>
    <w:multiLevelType w:val="hybridMultilevel"/>
    <w:tmpl w:val="C824B430"/>
    <w:lvl w:ilvl="0" w:tplc="D108B75C">
      <w:start w:val="1"/>
      <w:numFmt w:val="bullet"/>
      <w:pStyle w:val="Opsomming2niv"/>
      <w:lvlText w:val="-"/>
      <w:lvlJc w:val="left"/>
      <w:pPr>
        <w:ind w:left="717"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E6E54"/>
    <w:multiLevelType w:val="hybridMultilevel"/>
    <w:tmpl w:val="3D4E6B04"/>
    <w:lvl w:ilvl="0" w:tplc="EF647006">
      <w:start w:val="1"/>
      <w:numFmt w:val="bullet"/>
      <w:pStyle w:val="Opsomming3niv"/>
      <w:lvlText w:val="o"/>
      <w:lvlJc w:val="left"/>
      <w:pPr>
        <w:ind w:left="1074"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1"/>
  </w:num>
  <w:num w:numId="15">
    <w:abstractNumId w:val="11"/>
  </w:num>
  <w:num w:numId="16">
    <w:abstractNumId w:val="11"/>
  </w:num>
  <w:num w:numId="17">
    <w:abstractNumId w:val="13"/>
  </w:num>
  <w:num w:numId="18">
    <w:abstractNumId w:val="13"/>
  </w:num>
  <w:num w:numId="19">
    <w:abstractNumId w:val="14"/>
  </w:num>
  <w:num w:numId="20">
    <w:abstractNumId w:val="11"/>
  </w:num>
  <w:num w:numId="21">
    <w:abstractNumId w:val="11"/>
  </w:num>
  <w:num w:numId="22">
    <w:abstractNumId w:val="12"/>
  </w:num>
  <w:num w:numId="23">
    <w:abstractNumId w:val="16"/>
  </w:num>
  <w:num w:numId="24">
    <w:abstractNumId w:val="16"/>
  </w:num>
  <w:num w:numId="25">
    <w:abstractNumId w:val="17"/>
  </w:num>
  <w:num w:numId="26">
    <w:abstractNumId w:val="11"/>
  </w:num>
  <w:num w:numId="27">
    <w:abstractNumId w:val="11"/>
  </w:num>
  <w:num w:numId="28">
    <w:abstractNumId w:val="12"/>
  </w:num>
  <w:num w:numId="29">
    <w:abstractNumId w:val="15"/>
  </w:num>
  <w:num w:numId="30">
    <w:abstractNumId w:val="15"/>
  </w:num>
  <w:num w:numId="31">
    <w:abstractNumId w:val="15"/>
  </w:num>
  <w:num w:numId="32">
    <w:abstractNumId w:val="15"/>
  </w:num>
  <w:num w:numId="33">
    <w:abstractNumId w:val="12"/>
  </w:num>
  <w:num w:numId="34">
    <w:abstractNumId w:val="11"/>
  </w:num>
  <w:num w:numId="35">
    <w:abstractNumId w:val="15"/>
  </w:num>
  <w:num w:numId="3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52"/>
    <w:rsid w:val="0001197E"/>
    <w:rsid w:val="00021272"/>
    <w:rsid w:val="00024374"/>
    <w:rsid w:val="000315D4"/>
    <w:rsid w:val="00031891"/>
    <w:rsid w:val="00036A3F"/>
    <w:rsid w:val="000468E5"/>
    <w:rsid w:val="00052F62"/>
    <w:rsid w:val="00053218"/>
    <w:rsid w:val="000572EC"/>
    <w:rsid w:val="0006019E"/>
    <w:rsid w:val="00061513"/>
    <w:rsid w:val="00066E9D"/>
    <w:rsid w:val="00077801"/>
    <w:rsid w:val="00081DCE"/>
    <w:rsid w:val="00081E19"/>
    <w:rsid w:val="00093E85"/>
    <w:rsid w:val="000954BA"/>
    <w:rsid w:val="000A13D6"/>
    <w:rsid w:val="000A51B4"/>
    <w:rsid w:val="000B707F"/>
    <w:rsid w:val="000B73AB"/>
    <w:rsid w:val="000C3C92"/>
    <w:rsid w:val="000C4B79"/>
    <w:rsid w:val="000C607E"/>
    <w:rsid w:val="000C726E"/>
    <w:rsid w:val="000D29A2"/>
    <w:rsid w:val="000D2B43"/>
    <w:rsid w:val="000D3955"/>
    <w:rsid w:val="000D3BF7"/>
    <w:rsid w:val="000D600D"/>
    <w:rsid w:val="000D7274"/>
    <w:rsid w:val="000E1793"/>
    <w:rsid w:val="000E1D01"/>
    <w:rsid w:val="000E2047"/>
    <w:rsid w:val="000E4049"/>
    <w:rsid w:val="000E4AE4"/>
    <w:rsid w:val="000F14B1"/>
    <w:rsid w:val="001017AB"/>
    <w:rsid w:val="0010711B"/>
    <w:rsid w:val="001074F4"/>
    <w:rsid w:val="001155C6"/>
    <w:rsid w:val="00121EA5"/>
    <w:rsid w:val="0012510C"/>
    <w:rsid w:val="00126102"/>
    <w:rsid w:val="00131538"/>
    <w:rsid w:val="00134744"/>
    <w:rsid w:val="00137E0A"/>
    <w:rsid w:val="00152A9A"/>
    <w:rsid w:val="00154CD8"/>
    <w:rsid w:val="00165348"/>
    <w:rsid w:val="0016629F"/>
    <w:rsid w:val="0016743C"/>
    <w:rsid w:val="001723A7"/>
    <w:rsid w:val="00174C0F"/>
    <w:rsid w:val="00182211"/>
    <w:rsid w:val="00185E4C"/>
    <w:rsid w:val="00186F31"/>
    <w:rsid w:val="001914C9"/>
    <w:rsid w:val="00196B06"/>
    <w:rsid w:val="00196F8E"/>
    <w:rsid w:val="001A08A6"/>
    <w:rsid w:val="001A7936"/>
    <w:rsid w:val="001B1644"/>
    <w:rsid w:val="001C12DD"/>
    <w:rsid w:val="001C19F6"/>
    <w:rsid w:val="001C263C"/>
    <w:rsid w:val="001C4FF3"/>
    <w:rsid w:val="001C6404"/>
    <w:rsid w:val="001C6413"/>
    <w:rsid w:val="001C68E1"/>
    <w:rsid w:val="001D0851"/>
    <w:rsid w:val="001D2E77"/>
    <w:rsid w:val="001D3105"/>
    <w:rsid w:val="001D3D02"/>
    <w:rsid w:val="001D58C5"/>
    <w:rsid w:val="001D5901"/>
    <w:rsid w:val="001D67E2"/>
    <w:rsid w:val="001D7093"/>
    <w:rsid w:val="001E5FCD"/>
    <w:rsid w:val="001F23D8"/>
    <w:rsid w:val="001F255B"/>
    <w:rsid w:val="001F28B4"/>
    <w:rsid w:val="001F33CE"/>
    <w:rsid w:val="001F3FA3"/>
    <w:rsid w:val="00210A70"/>
    <w:rsid w:val="0021765A"/>
    <w:rsid w:val="00217C2A"/>
    <w:rsid w:val="002220BE"/>
    <w:rsid w:val="00234A42"/>
    <w:rsid w:val="00244612"/>
    <w:rsid w:val="00251004"/>
    <w:rsid w:val="0025116C"/>
    <w:rsid w:val="002516EE"/>
    <w:rsid w:val="00253511"/>
    <w:rsid w:val="00255096"/>
    <w:rsid w:val="00260643"/>
    <w:rsid w:val="00265EE0"/>
    <w:rsid w:val="0027285E"/>
    <w:rsid w:val="002757B0"/>
    <w:rsid w:val="00276864"/>
    <w:rsid w:val="00276A35"/>
    <w:rsid w:val="0027756A"/>
    <w:rsid w:val="002777F9"/>
    <w:rsid w:val="0028105C"/>
    <w:rsid w:val="00281799"/>
    <w:rsid w:val="0028183F"/>
    <w:rsid w:val="00281885"/>
    <w:rsid w:val="00283898"/>
    <w:rsid w:val="00287B29"/>
    <w:rsid w:val="00291147"/>
    <w:rsid w:val="00295817"/>
    <w:rsid w:val="002A4E03"/>
    <w:rsid w:val="002A60CE"/>
    <w:rsid w:val="002B0E5C"/>
    <w:rsid w:val="002B40C8"/>
    <w:rsid w:val="002C02D9"/>
    <w:rsid w:val="002C04E2"/>
    <w:rsid w:val="002C6AB5"/>
    <w:rsid w:val="002D1791"/>
    <w:rsid w:val="002D1D20"/>
    <w:rsid w:val="002E267A"/>
    <w:rsid w:val="002E401A"/>
    <w:rsid w:val="002E446A"/>
    <w:rsid w:val="002E69D6"/>
    <w:rsid w:val="002F0446"/>
    <w:rsid w:val="002F39CB"/>
    <w:rsid w:val="002F5C3B"/>
    <w:rsid w:val="003014A4"/>
    <w:rsid w:val="00304F89"/>
    <w:rsid w:val="00310AF3"/>
    <w:rsid w:val="003252C6"/>
    <w:rsid w:val="00326630"/>
    <w:rsid w:val="00326BC4"/>
    <w:rsid w:val="0032799F"/>
    <w:rsid w:val="0033303C"/>
    <w:rsid w:val="003342E3"/>
    <w:rsid w:val="003349B1"/>
    <w:rsid w:val="00343A49"/>
    <w:rsid w:val="00347CA5"/>
    <w:rsid w:val="00351030"/>
    <w:rsid w:val="00352B5E"/>
    <w:rsid w:val="003545F7"/>
    <w:rsid w:val="00355FC8"/>
    <w:rsid w:val="00357931"/>
    <w:rsid w:val="00362489"/>
    <w:rsid w:val="0036304B"/>
    <w:rsid w:val="00363EA9"/>
    <w:rsid w:val="003662D6"/>
    <w:rsid w:val="00366D3A"/>
    <w:rsid w:val="003714C3"/>
    <w:rsid w:val="00377489"/>
    <w:rsid w:val="0038021E"/>
    <w:rsid w:val="00381692"/>
    <w:rsid w:val="00387E03"/>
    <w:rsid w:val="003911D8"/>
    <w:rsid w:val="003953F0"/>
    <w:rsid w:val="00397A5B"/>
    <w:rsid w:val="003A1A70"/>
    <w:rsid w:val="003A38D3"/>
    <w:rsid w:val="003A3C05"/>
    <w:rsid w:val="003A56A2"/>
    <w:rsid w:val="003B0D7B"/>
    <w:rsid w:val="003B1022"/>
    <w:rsid w:val="003B1E8C"/>
    <w:rsid w:val="003B2452"/>
    <w:rsid w:val="003C3BB3"/>
    <w:rsid w:val="003D2483"/>
    <w:rsid w:val="003D4C90"/>
    <w:rsid w:val="003E3228"/>
    <w:rsid w:val="003E3E8C"/>
    <w:rsid w:val="003F3064"/>
    <w:rsid w:val="003F5BD6"/>
    <w:rsid w:val="00400944"/>
    <w:rsid w:val="004042EF"/>
    <w:rsid w:val="004103FD"/>
    <w:rsid w:val="0041231D"/>
    <w:rsid w:val="00413254"/>
    <w:rsid w:val="00414E6B"/>
    <w:rsid w:val="00417BA1"/>
    <w:rsid w:val="00424F05"/>
    <w:rsid w:val="0042525B"/>
    <w:rsid w:val="00430482"/>
    <w:rsid w:val="00434BC2"/>
    <w:rsid w:val="004373E2"/>
    <w:rsid w:val="00440035"/>
    <w:rsid w:val="00447344"/>
    <w:rsid w:val="004513A8"/>
    <w:rsid w:val="00455FA1"/>
    <w:rsid w:val="00456092"/>
    <w:rsid w:val="00456B2A"/>
    <w:rsid w:val="00456DB6"/>
    <w:rsid w:val="00461DE1"/>
    <w:rsid w:val="00462656"/>
    <w:rsid w:val="004731E9"/>
    <w:rsid w:val="00473629"/>
    <w:rsid w:val="00495268"/>
    <w:rsid w:val="00495271"/>
    <w:rsid w:val="004A00A9"/>
    <w:rsid w:val="004A432F"/>
    <w:rsid w:val="004A66C5"/>
    <w:rsid w:val="004B1360"/>
    <w:rsid w:val="004B1997"/>
    <w:rsid w:val="004C180A"/>
    <w:rsid w:val="004C2D3C"/>
    <w:rsid w:val="004C50CC"/>
    <w:rsid w:val="004C52C4"/>
    <w:rsid w:val="004C6FA2"/>
    <w:rsid w:val="004D3A4B"/>
    <w:rsid w:val="004E4E08"/>
    <w:rsid w:val="004F078B"/>
    <w:rsid w:val="004F0BDB"/>
    <w:rsid w:val="004F0DA5"/>
    <w:rsid w:val="004F28AF"/>
    <w:rsid w:val="004F710E"/>
    <w:rsid w:val="00503D43"/>
    <w:rsid w:val="005156D4"/>
    <w:rsid w:val="00515DB1"/>
    <w:rsid w:val="00517176"/>
    <w:rsid w:val="00517A34"/>
    <w:rsid w:val="00524AE3"/>
    <w:rsid w:val="0053069F"/>
    <w:rsid w:val="00531479"/>
    <w:rsid w:val="00533393"/>
    <w:rsid w:val="005474B4"/>
    <w:rsid w:val="00550A29"/>
    <w:rsid w:val="005556B8"/>
    <w:rsid w:val="00555E48"/>
    <w:rsid w:val="0056037E"/>
    <w:rsid w:val="0056308F"/>
    <w:rsid w:val="00564DDD"/>
    <w:rsid w:val="00566953"/>
    <w:rsid w:val="00566BE7"/>
    <w:rsid w:val="005675B9"/>
    <w:rsid w:val="005730E5"/>
    <w:rsid w:val="00577645"/>
    <w:rsid w:val="00591B4A"/>
    <w:rsid w:val="00594454"/>
    <w:rsid w:val="005A599D"/>
    <w:rsid w:val="005A6074"/>
    <w:rsid w:val="005A735F"/>
    <w:rsid w:val="005A7E37"/>
    <w:rsid w:val="005B0C97"/>
    <w:rsid w:val="005B577F"/>
    <w:rsid w:val="005C2AD6"/>
    <w:rsid w:val="005C30D6"/>
    <w:rsid w:val="005D08C4"/>
    <w:rsid w:val="005D4602"/>
    <w:rsid w:val="005D73BD"/>
    <w:rsid w:val="005E1682"/>
    <w:rsid w:val="005E2ECF"/>
    <w:rsid w:val="005E3929"/>
    <w:rsid w:val="005F2700"/>
    <w:rsid w:val="005F2F90"/>
    <w:rsid w:val="005F424B"/>
    <w:rsid w:val="005F4B3B"/>
    <w:rsid w:val="006013A0"/>
    <w:rsid w:val="00603ABC"/>
    <w:rsid w:val="0060480C"/>
    <w:rsid w:val="0061306F"/>
    <w:rsid w:val="00614170"/>
    <w:rsid w:val="00620329"/>
    <w:rsid w:val="006220AB"/>
    <w:rsid w:val="006313DB"/>
    <w:rsid w:val="006319F2"/>
    <w:rsid w:val="00634804"/>
    <w:rsid w:val="00636673"/>
    <w:rsid w:val="006447F4"/>
    <w:rsid w:val="00650DEE"/>
    <w:rsid w:val="006642FF"/>
    <w:rsid w:val="00671166"/>
    <w:rsid w:val="00674E87"/>
    <w:rsid w:val="006769E3"/>
    <w:rsid w:val="00680926"/>
    <w:rsid w:val="006867FC"/>
    <w:rsid w:val="0069162A"/>
    <w:rsid w:val="00691E5E"/>
    <w:rsid w:val="0069573E"/>
    <w:rsid w:val="00696BA8"/>
    <w:rsid w:val="006A0A0F"/>
    <w:rsid w:val="006A3B3B"/>
    <w:rsid w:val="006A7DFC"/>
    <w:rsid w:val="006B5C5A"/>
    <w:rsid w:val="006B7137"/>
    <w:rsid w:val="006B775E"/>
    <w:rsid w:val="006C0CDA"/>
    <w:rsid w:val="006C5E17"/>
    <w:rsid w:val="006D143B"/>
    <w:rsid w:val="006E27C2"/>
    <w:rsid w:val="006E2D98"/>
    <w:rsid w:val="006E7E04"/>
    <w:rsid w:val="006F2DC1"/>
    <w:rsid w:val="007009ED"/>
    <w:rsid w:val="0070544F"/>
    <w:rsid w:val="00712AB0"/>
    <w:rsid w:val="00712CBA"/>
    <w:rsid w:val="0071577F"/>
    <w:rsid w:val="0071693E"/>
    <w:rsid w:val="007219A8"/>
    <w:rsid w:val="00722BAD"/>
    <w:rsid w:val="00732BD2"/>
    <w:rsid w:val="0073550B"/>
    <w:rsid w:val="007426B1"/>
    <w:rsid w:val="00747E7C"/>
    <w:rsid w:val="007515F4"/>
    <w:rsid w:val="0075188B"/>
    <w:rsid w:val="00756C43"/>
    <w:rsid w:val="00760D18"/>
    <w:rsid w:val="00760DBE"/>
    <w:rsid w:val="007623B9"/>
    <w:rsid w:val="00762C51"/>
    <w:rsid w:val="00767A83"/>
    <w:rsid w:val="0077369B"/>
    <w:rsid w:val="00775B3C"/>
    <w:rsid w:val="00777A81"/>
    <w:rsid w:val="0078030F"/>
    <w:rsid w:val="00787C45"/>
    <w:rsid w:val="00790551"/>
    <w:rsid w:val="00790B76"/>
    <w:rsid w:val="00791AB7"/>
    <w:rsid w:val="00793170"/>
    <w:rsid w:val="00794A67"/>
    <w:rsid w:val="00796F50"/>
    <w:rsid w:val="007A0645"/>
    <w:rsid w:val="007A2332"/>
    <w:rsid w:val="007B0B77"/>
    <w:rsid w:val="007C09F7"/>
    <w:rsid w:val="007C3512"/>
    <w:rsid w:val="007C38AC"/>
    <w:rsid w:val="007C39A8"/>
    <w:rsid w:val="007D4D99"/>
    <w:rsid w:val="007E292F"/>
    <w:rsid w:val="007E676C"/>
    <w:rsid w:val="007E759A"/>
    <w:rsid w:val="007E7852"/>
    <w:rsid w:val="007F3A3F"/>
    <w:rsid w:val="007F5203"/>
    <w:rsid w:val="007F5D9D"/>
    <w:rsid w:val="007F7F94"/>
    <w:rsid w:val="00800EC9"/>
    <w:rsid w:val="0080285E"/>
    <w:rsid w:val="00806B42"/>
    <w:rsid w:val="0080708D"/>
    <w:rsid w:val="008131D6"/>
    <w:rsid w:val="0082057A"/>
    <w:rsid w:val="00830165"/>
    <w:rsid w:val="0083642D"/>
    <w:rsid w:val="00851BD6"/>
    <w:rsid w:val="00853269"/>
    <w:rsid w:val="008553A3"/>
    <w:rsid w:val="00855E97"/>
    <w:rsid w:val="00857CD1"/>
    <w:rsid w:val="008660B9"/>
    <w:rsid w:val="008768D3"/>
    <w:rsid w:val="008827CF"/>
    <w:rsid w:val="00886A70"/>
    <w:rsid w:val="0089094B"/>
    <w:rsid w:val="00896274"/>
    <w:rsid w:val="008A36F1"/>
    <w:rsid w:val="008A63E4"/>
    <w:rsid w:val="008B0F35"/>
    <w:rsid w:val="008B76D5"/>
    <w:rsid w:val="008B7DDF"/>
    <w:rsid w:val="008C041C"/>
    <w:rsid w:val="008C42E6"/>
    <w:rsid w:val="008C63B2"/>
    <w:rsid w:val="008C77C8"/>
    <w:rsid w:val="008C7ACF"/>
    <w:rsid w:val="008D74FE"/>
    <w:rsid w:val="008E26EF"/>
    <w:rsid w:val="008F044B"/>
    <w:rsid w:val="00911166"/>
    <w:rsid w:val="0091297F"/>
    <w:rsid w:val="0091312D"/>
    <w:rsid w:val="00914408"/>
    <w:rsid w:val="0091546B"/>
    <w:rsid w:val="00921BCD"/>
    <w:rsid w:val="00923F2C"/>
    <w:rsid w:val="00924D2B"/>
    <w:rsid w:val="00931089"/>
    <w:rsid w:val="00940D4E"/>
    <w:rsid w:val="009419A6"/>
    <w:rsid w:val="00942D1E"/>
    <w:rsid w:val="0094459F"/>
    <w:rsid w:val="00957B65"/>
    <w:rsid w:val="00966FB2"/>
    <w:rsid w:val="0096742C"/>
    <w:rsid w:val="009720E6"/>
    <w:rsid w:val="009825FF"/>
    <w:rsid w:val="009830E2"/>
    <w:rsid w:val="0098690F"/>
    <w:rsid w:val="00994688"/>
    <w:rsid w:val="009966B8"/>
    <w:rsid w:val="00997685"/>
    <w:rsid w:val="00997A1C"/>
    <w:rsid w:val="009A0120"/>
    <w:rsid w:val="009A7D5B"/>
    <w:rsid w:val="009B4F23"/>
    <w:rsid w:val="009B5421"/>
    <w:rsid w:val="009C0FBD"/>
    <w:rsid w:val="009C13B9"/>
    <w:rsid w:val="009C1EFB"/>
    <w:rsid w:val="009C2F35"/>
    <w:rsid w:val="009C46F5"/>
    <w:rsid w:val="009D7A16"/>
    <w:rsid w:val="009D7B38"/>
    <w:rsid w:val="009E3F6A"/>
    <w:rsid w:val="009E4457"/>
    <w:rsid w:val="009F19FD"/>
    <w:rsid w:val="009F2D46"/>
    <w:rsid w:val="009F3AE0"/>
    <w:rsid w:val="009F4658"/>
    <w:rsid w:val="009F5BD7"/>
    <w:rsid w:val="00A00C9F"/>
    <w:rsid w:val="00A13395"/>
    <w:rsid w:val="00A15FFE"/>
    <w:rsid w:val="00A17CED"/>
    <w:rsid w:val="00A22D18"/>
    <w:rsid w:val="00A30FD5"/>
    <w:rsid w:val="00A32DB0"/>
    <w:rsid w:val="00A36E77"/>
    <w:rsid w:val="00A37674"/>
    <w:rsid w:val="00A47E1A"/>
    <w:rsid w:val="00A51439"/>
    <w:rsid w:val="00A61E91"/>
    <w:rsid w:val="00A632DD"/>
    <w:rsid w:val="00A66376"/>
    <w:rsid w:val="00A665AD"/>
    <w:rsid w:val="00A6729D"/>
    <w:rsid w:val="00A71ADA"/>
    <w:rsid w:val="00A7450F"/>
    <w:rsid w:val="00A74F69"/>
    <w:rsid w:val="00A82087"/>
    <w:rsid w:val="00A83B4C"/>
    <w:rsid w:val="00A85EE1"/>
    <w:rsid w:val="00A90C66"/>
    <w:rsid w:val="00A90D7F"/>
    <w:rsid w:val="00A92CEC"/>
    <w:rsid w:val="00AA38D7"/>
    <w:rsid w:val="00AA5143"/>
    <w:rsid w:val="00AA5EFF"/>
    <w:rsid w:val="00AA7C82"/>
    <w:rsid w:val="00AB1F7B"/>
    <w:rsid w:val="00AC5AE5"/>
    <w:rsid w:val="00AD56D0"/>
    <w:rsid w:val="00AD58AE"/>
    <w:rsid w:val="00AE2816"/>
    <w:rsid w:val="00AE35D2"/>
    <w:rsid w:val="00AE4402"/>
    <w:rsid w:val="00AE4EA2"/>
    <w:rsid w:val="00AF2BF5"/>
    <w:rsid w:val="00AF31E3"/>
    <w:rsid w:val="00AF3CED"/>
    <w:rsid w:val="00AF53EB"/>
    <w:rsid w:val="00B0483F"/>
    <w:rsid w:val="00B065CB"/>
    <w:rsid w:val="00B06CF0"/>
    <w:rsid w:val="00B06D37"/>
    <w:rsid w:val="00B06DBA"/>
    <w:rsid w:val="00B112F3"/>
    <w:rsid w:val="00B15782"/>
    <w:rsid w:val="00B2082B"/>
    <w:rsid w:val="00B2212F"/>
    <w:rsid w:val="00B2354F"/>
    <w:rsid w:val="00B257CC"/>
    <w:rsid w:val="00B25EF7"/>
    <w:rsid w:val="00B30F67"/>
    <w:rsid w:val="00B33D10"/>
    <w:rsid w:val="00B408DA"/>
    <w:rsid w:val="00B42C59"/>
    <w:rsid w:val="00B4364A"/>
    <w:rsid w:val="00B43665"/>
    <w:rsid w:val="00B440EF"/>
    <w:rsid w:val="00B441B7"/>
    <w:rsid w:val="00B46B8F"/>
    <w:rsid w:val="00B50CCD"/>
    <w:rsid w:val="00B5388E"/>
    <w:rsid w:val="00B55ECE"/>
    <w:rsid w:val="00B65209"/>
    <w:rsid w:val="00B655E5"/>
    <w:rsid w:val="00B67ED6"/>
    <w:rsid w:val="00B729C5"/>
    <w:rsid w:val="00B77991"/>
    <w:rsid w:val="00B850D2"/>
    <w:rsid w:val="00B87095"/>
    <w:rsid w:val="00B92DB9"/>
    <w:rsid w:val="00B97114"/>
    <w:rsid w:val="00B976A5"/>
    <w:rsid w:val="00B97B73"/>
    <w:rsid w:val="00BA4EE3"/>
    <w:rsid w:val="00BB18D7"/>
    <w:rsid w:val="00BB2842"/>
    <w:rsid w:val="00BB65CE"/>
    <w:rsid w:val="00BC0493"/>
    <w:rsid w:val="00BC0AD6"/>
    <w:rsid w:val="00BC3148"/>
    <w:rsid w:val="00BC480B"/>
    <w:rsid w:val="00BD44E1"/>
    <w:rsid w:val="00BE23B8"/>
    <w:rsid w:val="00BE5A90"/>
    <w:rsid w:val="00BF1EED"/>
    <w:rsid w:val="00BF47A5"/>
    <w:rsid w:val="00BF4B0A"/>
    <w:rsid w:val="00BF7848"/>
    <w:rsid w:val="00C011A6"/>
    <w:rsid w:val="00C02A83"/>
    <w:rsid w:val="00C02E31"/>
    <w:rsid w:val="00C039AD"/>
    <w:rsid w:val="00C0726D"/>
    <w:rsid w:val="00C11A3E"/>
    <w:rsid w:val="00C12113"/>
    <w:rsid w:val="00C163A8"/>
    <w:rsid w:val="00C16840"/>
    <w:rsid w:val="00C169F7"/>
    <w:rsid w:val="00C216F4"/>
    <w:rsid w:val="00C22381"/>
    <w:rsid w:val="00C230A2"/>
    <w:rsid w:val="00C24CB2"/>
    <w:rsid w:val="00C2506F"/>
    <w:rsid w:val="00C2541C"/>
    <w:rsid w:val="00C260A3"/>
    <w:rsid w:val="00C51A94"/>
    <w:rsid w:val="00C57AEF"/>
    <w:rsid w:val="00C6273A"/>
    <w:rsid w:val="00C64D4D"/>
    <w:rsid w:val="00C66BF0"/>
    <w:rsid w:val="00C76B70"/>
    <w:rsid w:val="00C770F0"/>
    <w:rsid w:val="00C80C0C"/>
    <w:rsid w:val="00C82358"/>
    <w:rsid w:val="00C849BB"/>
    <w:rsid w:val="00C879A0"/>
    <w:rsid w:val="00CA0A48"/>
    <w:rsid w:val="00CA6EB8"/>
    <w:rsid w:val="00CC19C3"/>
    <w:rsid w:val="00CC6BA8"/>
    <w:rsid w:val="00CC6F5F"/>
    <w:rsid w:val="00CD513F"/>
    <w:rsid w:val="00CD7758"/>
    <w:rsid w:val="00CE0126"/>
    <w:rsid w:val="00CE3660"/>
    <w:rsid w:val="00CE3831"/>
    <w:rsid w:val="00CE5BCB"/>
    <w:rsid w:val="00CE7642"/>
    <w:rsid w:val="00CF0569"/>
    <w:rsid w:val="00CF64E8"/>
    <w:rsid w:val="00CF71D7"/>
    <w:rsid w:val="00D03B93"/>
    <w:rsid w:val="00D103AF"/>
    <w:rsid w:val="00D10E9E"/>
    <w:rsid w:val="00D17DA6"/>
    <w:rsid w:val="00D220E0"/>
    <w:rsid w:val="00D2382C"/>
    <w:rsid w:val="00D23E2F"/>
    <w:rsid w:val="00D24384"/>
    <w:rsid w:val="00D31F52"/>
    <w:rsid w:val="00D32B61"/>
    <w:rsid w:val="00D344E5"/>
    <w:rsid w:val="00D3713F"/>
    <w:rsid w:val="00D37497"/>
    <w:rsid w:val="00D43C38"/>
    <w:rsid w:val="00D45506"/>
    <w:rsid w:val="00D508E2"/>
    <w:rsid w:val="00D510C3"/>
    <w:rsid w:val="00D63910"/>
    <w:rsid w:val="00D671BB"/>
    <w:rsid w:val="00D754C4"/>
    <w:rsid w:val="00D764A8"/>
    <w:rsid w:val="00D8315D"/>
    <w:rsid w:val="00D834AC"/>
    <w:rsid w:val="00D8409B"/>
    <w:rsid w:val="00D870CC"/>
    <w:rsid w:val="00DA29F1"/>
    <w:rsid w:val="00DA3523"/>
    <w:rsid w:val="00DA5934"/>
    <w:rsid w:val="00DB526C"/>
    <w:rsid w:val="00DB5D08"/>
    <w:rsid w:val="00DB770A"/>
    <w:rsid w:val="00DC222E"/>
    <w:rsid w:val="00DC2717"/>
    <w:rsid w:val="00DC3ED2"/>
    <w:rsid w:val="00DC48AE"/>
    <w:rsid w:val="00DD01BE"/>
    <w:rsid w:val="00DD2C19"/>
    <w:rsid w:val="00DD2F34"/>
    <w:rsid w:val="00DD4CF6"/>
    <w:rsid w:val="00DF031D"/>
    <w:rsid w:val="00DF4653"/>
    <w:rsid w:val="00E01107"/>
    <w:rsid w:val="00E10C2B"/>
    <w:rsid w:val="00E111E4"/>
    <w:rsid w:val="00E20D8B"/>
    <w:rsid w:val="00E2280C"/>
    <w:rsid w:val="00E22E52"/>
    <w:rsid w:val="00E244DC"/>
    <w:rsid w:val="00E343F8"/>
    <w:rsid w:val="00E455F2"/>
    <w:rsid w:val="00E5001F"/>
    <w:rsid w:val="00E50F22"/>
    <w:rsid w:val="00E52686"/>
    <w:rsid w:val="00E57477"/>
    <w:rsid w:val="00E6406F"/>
    <w:rsid w:val="00E7102F"/>
    <w:rsid w:val="00E7143D"/>
    <w:rsid w:val="00E74FEF"/>
    <w:rsid w:val="00E75F35"/>
    <w:rsid w:val="00E87745"/>
    <w:rsid w:val="00E87960"/>
    <w:rsid w:val="00E930CD"/>
    <w:rsid w:val="00E934BD"/>
    <w:rsid w:val="00E9525C"/>
    <w:rsid w:val="00EA25BF"/>
    <w:rsid w:val="00EA3775"/>
    <w:rsid w:val="00EA52F7"/>
    <w:rsid w:val="00EA7CCE"/>
    <w:rsid w:val="00EB1BBF"/>
    <w:rsid w:val="00EB59D9"/>
    <w:rsid w:val="00EC01B1"/>
    <w:rsid w:val="00EC1C6F"/>
    <w:rsid w:val="00ED0E28"/>
    <w:rsid w:val="00ED25A9"/>
    <w:rsid w:val="00EE64BF"/>
    <w:rsid w:val="00EE6CC4"/>
    <w:rsid w:val="00EE775C"/>
    <w:rsid w:val="00EF05E1"/>
    <w:rsid w:val="00EF1E3C"/>
    <w:rsid w:val="00F02888"/>
    <w:rsid w:val="00F0425C"/>
    <w:rsid w:val="00F05289"/>
    <w:rsid w:val="00F1369C"/>
    <w:rsid w:val="00F20D98"/>
    <w:rsid w:val="00F21310"/>
    <w:rsid w:val="00F2595D"/>
    <w:rsid w:val="00F26AE1"/>
    <w:rsid w:val="00F33035"/>
    <w:rsid w:val="00F41D0E"/>
    <w:rsid w:val="00F465CE"/>
    <w:rsid w:val="00F50B8D"/>
    <w:rsid w:val="00F513BA"/>
    <w:rsid w:val="00F56115"/>
    <w:rsid w:val="00F63B62"/>
    <w:rsid w:val="00F64151"/>
    <w:rsid w:val="00F66A7E"/>
    <w:rsid w:val="00F70794"/>
    <w:rsid w:val="00F71FBA"/>
    <w:rsid w:val="00F7471D"/>
    <w:rsid w:val="00F7765A"/>
    <w:rsid w:val="00F810B7"/>
    <w:rsid w:val="00F81CC0"/>
    <w:rsid w:val="00F848DB"/>
    <w:rsid w:val="00F91691"/>
    <w:rsid w:val="00F96FE6"/>
    <w:rsid w:val="00FA1034"/>
    <w:rsid w:val="00FA14F8"/>
    <w:rsid w:val="00FA1E4E"/>
    <w:rsid w:val="00FA5CE6"/>
    <w:rsid w:val="00FB005A"/>
    <w:rsid w:val="00FB7AB1"/>
    <w:rsid w:val="00FC49ED"/>
    <w:rsid w:val="00FC743E"/>
    <w:rsid w:val="00FD0424"/>
    <w:rsid w:val="00FD08A1"/>
    <w:rsid w:val="00FF52CF"/>
    <w:rsid w:val="00FF78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31B2DE-4F20-4E63-91AE-B15F59C6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5096"/>
    <w:pPr>
      <w:spacing w:after="160" w:line="259" w:lineRule="auto"/>
    </w:pPr>
    <w:rPr>
      <w:rFonts w:asciiTheme="minorHAnsi" w:eastAsiaTheme="minorHAnsi" w:hAnsiTheme="minorHAnsi" w:cstheme="minorBidi"/>
      <w:sz w:val="22"/>
      <w:szCs w:val="22"/>
    </w:rPr>
  </w:style>
  <w:style w:type="paragraph" w:styleId="Kop1">
    <w:name w:val="heading 1"/>
    <w:basedOn w:val="Standaard"/>
    <w:next w:val="Standaard"/>
    <w:rsid w:val="00AF2BF5"/>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rsid w:val="00AF2BF5"/>
    <w:pPr>
      <w:keepNext/>
      <w:spacing w:before="60"/>
      <w:outlineLvl w:val="1"/>
    </w:pPr>
    <w:rPr>
      <w:rFonts w:ascii="Arial" w:hAnsi="Arial"/>
      <w:b/>
      <w:sz w:val="18"/>
    </w:rPr>
  </w:style>
  <w:style w:type="paragraph" w:styleId="Kop3">
    <w:name w:val="heading 3"/>
    <w:basedOn w:val="Standaard"/>
    <w:next w:val="Standaard"/>
    <w:rsid w:val="00AF2BF5"/>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rsid w:val="00AF2BF5"/>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rsid w:val="00AF2BF5"/>
    <w:pPr>
      <w:tabs>
        <w:tab w:val="num" w:pos="1008"/>
      </w:tabs>
      <w:spacing w:before="240" w:after="60"/>
      <w:ind w:left="1008" w:hanging="1008"/>
      <w:outlineLvl w:val="4"/>
    </w:pPr>
    <w:rPr>
      <w:b/>
      <w:bCs/>
      <w:i/>
      <w:iCs/>
      <w:sz w:val="26"/>
      <w:szCs w:val="26"/>
    </w:rPr>
  </w:style>
  <w:style w:type="paragraph" w:styleId="Kop6">
    <w:name w:val="heading 6"/>
    <w:basedOn w:val="Standaard"/>
    <w:next w:val="Standaard"/>
    <w:rsid w:val="00AF2BF5"/>
    <w:pPr>
      <w:tabs>
        <w:tab w:val="num" w:pos="1152"/>
      </w:tabs>
      <w:spacing w:before="240" w:after="60"/>
      <w:ind w:left="1152" w:hanging="1152"/>
      <w:outlineLvl w:val="5"/>
    </w:pPr>
    <w:rPr>
      <w:rFonts w:ascii="Times New Roman" w:hAnsi="Times New Roman"/>
      <w:b/>
      <w:bCs/>
    </w:rPr>
  </w:style>
  <w:style w:type="paragraph" w:styleId="Kop7">
    <w:name w:val="heading 7"/>
    <w:basedOn w:val="Standaard"/>
    <w:next w:val="Standaard"/>
    <w:rsid w:val="00AF2BF5"/>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rsid w:val="00AF2BF5"/>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rsid w:val="00AF2BF5"/>
    <w:pPr>
      <w:tabs>
        <w:tab w:val="num" w:pos="1584"/>
      </w:tabs>
      <w:spacing w:before="240" w:after="60"/>
      <w:ind w:left="1584" w:hanging="1584"/>
      <w:outlineLvl w:val="8"/>
    </w:pPr>
    <w:rPr>
      <w:rFonts w:cs="Arial"/>
    </w:rPr>
  </w:style>
  <w:style w:type="character" w:default="1" w:styleId="Standaardalinea-lettertype">
    <w:name w:val="Default Paragraph Font"/>
    <w:uiPriority w:val="1"/>
    <w:semiHidden/>
    <w:unhideWhenUsed/>
    <w:rsid w:val="00255096"/>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255096"/>
  </w:style>
  <w:style w:type="paragraph" w:styleId="Ballontekst">
    <w:name w:val="Balloon Text"/>
    <w:basedOn w:val="Standaard"/>
    <w:semiHidden/>
    <w:rsid w:val="00AF2BF5"/>
    <w:rPr>
      <w:rFonts w:ascii="Tahoma" w:hAnsi="Tahoma" w:cs="Tahoma"/>
      <w:sz w:val="16"/>
      <w:szCs w:val="16"/>
    </w:rPr>
  </w:style>
  <w:style w:type="paragraph" w:customStyle="1" w:styleId="Opsomming1niv">
    <w:name w:val="Opsomming 1 niv"/>
    <w:basedOn w:val="Standaard"/>
    <w:qFormat/>
    <w:rsid w:val="00AF2BF5"/>
    <w:pPr>
      <w:numPr>
        <w:numId w:val="2"/>
      </w:numPr>
      <w:tabs>
        <w:tab w:val="clear" w:pos="227"/>
        <w:tab w:val="left" w:pos="357"/>
      </w:tabs>
      <w:ind w:left="357" w:hanging="357"/>
    </w:pPr>
  </w:style>
  <w:style w:type="character" w:styleId="Hyperlink">
    <w:name w:val="Hyperlink"/>
    <w:semiHidden/>
    <w:rsid w:val="00AF2BF5"/>
    <w:rPr>
      <w:rFonts w:ascii="Verdana" w:hAnsi="Verdana"/>
      <w:color w:val="0000FF"/>
      <w:sz w:val="16"/>
      <w:u w:val="single"/>
    </w:rPr>
  </w:style>
  <w:style w:type="paragraph" w:styleId="Ondertitel">
    <w:name w:val="Subtitle"/>
    <w:basedOn w:val="Standaard"/>
    <w:next w:val="Standaard"/>
    <w:qFormat/>
    <w:rsid w:val="00AF2BF5"/>
    <w:pPr>
      <w:keepNext/>
      <w:spacing w:before="120" w:after="60"/>
    </w:pPr>
    <w:rPr>
      <w:b/>
    </w:rPr>
  </w:style>
  <w:style w:type="paragraph" w:styleId="Koptekst">
    <w:name w:val="header"/>
    <w:basedOn w:val="Standaard"/>
    <w:semiHidden/>
    <w:rsid w:val="00AF2BF5"/>
    <w:pPr>
      <w:tabs>
        <w:tab w:val="center" w:pos="4536"/>
        <w:tab w:val="right" w:pos="9072"/>
      </w:tabs>
    </w:pPr>
  </w:style>
  <w:style w:type="paragraph" w:customStyle="1" w:styleId="legeregeltekst2pt">
    <w:name w:val="lege regel tekst 2pt"/>
    <w:basedOn w:val="Standaard"/>
    <w:next w:val="Standaard"/>
    <w:qFormat/>
    <w:rsid w:val="00AF2BF5"/>
    <w:rPr>
      <w:sz w:val="4"/>
    </w:rPr>
  </w:style>
  <w:style w:type="paragraph" w:customStyle="1" w:styleId="legeregeltekst7pt">
    <w:name w:val="lege regel tekst 7pt"/>
    <w:basedOn w:val="Standaard"/>
    <w:next w:val="Standaard"/>
    <w:qFormat/>
    <w:rsid w:val="00AF2BF5"/>
    <w:rPr>
      <w:sz w:val="14"/>
    </w:rPr>
  </w:style>
  <w:style w:type="paragraph" w:customStyle="1" w:styleId="Opsomming2niv">
    <w:name w:val="Opsomming 2 niv"/>
    <w:basedOn w:val="Standaard"/>
    <w:qFormat/>
    <w:rsid w:val="00AF2BF5"/>
    <w:pPr>
      <w:numPr>
        <w:numId w:val="3"/>
      </w:numPr>
      <w:tabs>
        <w:tab w:val="left" w:pos="714"/>
      </w:tabs>
    </w:pPr>
  </w:style>
  <w:style w:type="paragraph" w:customStyle="1" w:styleId="Opsomming3niv">
    <w:name w:val="Opsomming 3 niv"/>
    <w:basedOn w:val="Standaard"/>
    <w:qFormat/>
    <w:rsid w:val="00AF2BF5"/>
    <w:pPr>
      <w:numPr>
        <w:numId w:val="4"/>
      </w:numPr>
      <w:tabs>
        <w:tab w:val="left" w:pos="1072"/>
      </w:tabs>
    </w:pPr>
  </w:style>
  <w:style w:type="paragraph" w:customStyle="1" w:styleId="Rubriektitel">
    <w:name w:val="Rubriektitel"/>
    <w:basedOn w:val="Standaard"/>
    <w:next w:val="Standaard"/>
    <w:autoRedefine/>
    <w:qFormat/>
    <w:rsid w:val="00081DCE"/>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b/>
    </w:rPr>
  </w:style>
  <w:style w:type="character" w:styleId="Paginanummer">
    <w:name w:val="page number"/>
    <w:rsid w:val="00AF2BF5"/>
    <w:rPr>
      <w:rFonts w:ascii="Verdana" w:hAnsi="Verdana"/>
      <w:sz w:val="16"/>
    </w:rPr>
  </w:style>
  <w:style w:type="table" w:styleId="Tabelraster">
    <w:name w:val="Table Grid"/>
    <w:basedOn w:val="Standaardtabel"/>
    <w:semiHidden/>
    <w:rsid w:val="00AF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AF2BF5"/>
  </w:style>
  <w:style w:type="paragraph" w:styleId="Titel">
    <w:name w:val="Title"/>
    <w:basedOn w:val="Standaard"/>
    <w:next w:val="Standaard"/>
    <w:qFormat/>
    <w:rsid w:val="00AF2BF5"/>
    <w:pPr>
      <w:spacing w:before="60" w:after="60"/>
      <w:jc w:val="right"/>
      <w:outlineLvl w:val="0"/>
    </w:pPr>
    <w:rPr>
      <w:rFonts w:cs="Arial"/>
      <w:b/>
      <w:bCs/>
      <w:kern w:val="28"/>
      <w:sz w:val="28"/>
      <w:szCs w:val="32"/>
    </w:rPr>
  </w:style>
  <w:style w:type="paragraph" w:customStyle="1" w:styleId="Toelichting">
    <w:name w:val="Toelichting"/>
    <w:basedOn w:val="Standaard"/>
    <w:next w:val="Standaard"/>
    <w:qFormat/>
    <w:rsid w:val="00AF2BF5"/>
    <w:rPr>
      <w:i/>
    </w:rPr>
  </w:style>
  <w:style w:type="character" w:styleId="Verwijzingopmerking">
    <w:name w:val="annotation reference"/>
    <w:semiHidden/>
    <w:rsid w:val="00AF2BF5"/>
    <w:rPr>
      <w:sz w:val="16"/>
      <w:szCs w:val="16"/>
    </w:rPr>
  </w:style>
  <w:style w:type="paragraph" w:styleId="Voettekst">
    <w:name w:val="footer"/>
    <w:basedOn w:val="Standaard"/>
    <w:semiHidden/>
    <w:rsid w:val="00AF2BF5"/>
    <w:pPr>
      <w:tabs>
        <w:tab w:val="center" w:pos="4536"/>
        <w:tab w:val="right" w:pos="9639"/>
      </w:tabs>
    </w:pPr>
  </w:style>
  <w:style w:type="paragraph" w:customStyle="1" w:styleId="Opsommingnummer">
    <w:name w:val="Opsomming nummer"/>
    <w:basedOn w:val="Standaard"/>
    <w:qFormat/>
    <w:rsid w:val="00AF2BF5"/>
    <w:pPr>
      <w:numPr>
        <w:numId w:val="14"/>
      </w:numPr>
      <w:tabs>
        <w:tab w:val="left" w:pos="357"/>
      </w:tabs>
      <w:ind w:left="357" w:hanging="357"/>
    </w:pPr>
  </w:style>
  <w:style w:type="character" w:customStyle="1" w:styleId="TekstopmerkingChar">
    <w:name w:val="Tekst opmerking Char"/>
    <w:basedOn w:val="Standaardalinea-lettertype"/>
    <w:link w:val="Tekstopmerking"/>
    <w:semiHidden/>
    <w:rsid w:val="00AF2BF5"/>
    <w:rPr>
      <w:rFonts w:ascii="Verdana" w:eastAsiaTheme="minorHAnsi" w:hAnsi="Verdana"/>
      <w:lang w:val="nl-NL" w:eastAsia="nl-NL"/>
    </w:rPr>
  </w:style>
  <w:style w:type="paragraph" w:styleId="Lijstalinea">
    <w:name w:val="List Paragraph"/>
    <w:basedOn w:val="Standaard"/>
    <w:uiPriority w:val="34"/>
    <w:rsid w:val="00AF2BF5"/>
    <w:pPr>
      <w:ind w:left="720"/>
      <w:contextualSpacing/>
    </w:pPr>
  </w:style>
  <w:style w:type="paragraph" w:customStyle="1" w:styleId="PVrubriektitel">
    <w:name w:val="PV rubriektitel"/>
    <w:basedOn w:val="Standaard"/>
    <w:next w:val="Standaard"/>
    <w:qFormat/>
    <w:rsid w:val="00AF2BF5"/>
    <w:pPr>
      <w:spacing w:before="120" w:after="60"/>
    </w:pPr>
    <w:rPr>
      <w:b/>
    </w:rPr>
  </w:style>
  <w:style w:type="paragraph" w:customStyle="1" w:styleId="KopPVdelen">
    <w:name w:val="Kop PV delen"/>
    <w:basedOn w:val="Standaard"/>
    <w:next w:val="Standaard"/>
    <w:qFormat/>
    <w:rsid w:val="00AF2BF5"/>
    <w:pPr>
      <w:spacing w:before="240" w:after="240"/>
    </w:pPr>
    <w:rPr>
      <w:b/>
      <w:caps/>
    </w:rPr>
  </w:style>
  <w:style w:type="paragraph" w:customStyle="1" w:styleId="Artikel">
    <w:name w:val="Artikel"/>
    <w:basedOn w:val="Ondertitel"/>
    <w:next w:val="Standaard"/>
    <w:autoRedefine/>
    <w:qFormat/>
    <w:rsid w:val="00AF2BF5"/>
    <w:pPr>
      <w:numPr>
        <w:numId w:val="29"/>
      </w:numPr>
      <w:spacing w:before="240" w:after="0"/>
      <w:ind w:left="357" w:hanging="357"/>
    </w:pPr>
  </w:style>
  <w:style w:type="table" w:customStyle="1" w:styleId="Stijl1">
    <w:name w:val="Stijl1"/>
    <w:basedOn w:val="Standaardtabel"/>
    <w:uiPriority w:val="99"/>
    <w:rsid w:val="00D2382C"/>
    <w:tblPr/>
  </w:style>
  <w:style w:type="paragraph" w:styleId="Eindnoottekst">
    <w:name w:val="endnote text"/>
    <w:basedOn w:val="Standaard"/>
    <w:link w:val="EindnoottekstChar"/>
    <w:semiHidden/>
    <w:unhideWhenUsed/>
    <w:rsid w:val="00357931"/>
    <w:pPr>
      <w:spacing w:after="0" w:line="240" w:lineRule="auto"/>
    </w:pPr>
    <w:rPr>
      <w:sz w:val="20"/>
      <w:szCs w:val="20"/>
    </w:rPr>
  </w:style>
  <w:style w:type="character" w:customStyle="1" w:styleId="EindnoottekstChar">
    <w:name w:val="Eindnoottekst Char"/>
    <w:basedOn w:val="Standaardalinea-lettertype"/>
    <w:link w:val="Eindnoottekst"/>
    <w:semiHidden/>
    <w:rsid w:val="00357931"/>
    <w:rPr>
      <w:rFonts w:asciiTheme="minorHAnsi" w:eastAsiaTheme="minorHAnsi" w:hAnsiTheme="minorHAnsi" w:cstheme="minorBidi"/>
    </w:rPr>
  </w:style>
  <w:style w:type="character" w:styleId="Eindnootmarkering">
    <w:name w:val="endnote reference"/>
    <w:basedOn w:val="Standaardalinea-lettertype"/>
    <w:semiHidden/>
    <w:unhideWhenUsed/>
    <w:rsid w:val="00357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25949">
      <w:bodyDiv w:val="1"/>
      <w:marLeft w:val="0"/>
      <w:marRight w:val="0"/>
      <w:marTop w:val="0"/>
      <w:marBottom w:val="0"/>
      <w:divBdr>
        <w:top w:val="none" w:sz="0" w:space="0" w:color="auto"/>
        <w:left w:val="none" w:sz="0" w:space="0" w:color="auto"/>
        <w:bottom w:val="none" w:sz="0" w:space="0" w:color="auto"/>
        <w:right w:val="none" w:sz="0" w:space="0" w:color="auto"/>
      </w:divBdr>
    </w:div>
    <w:div w:id="176816655">
      <w:bodyDiv w:val="1"/>
      <w:marLeft w:val="0"/>
      <w:marRight w:val="0"/>
      <w:marTop w:val="0"/>
      <w:marBottom w:val="0"/>
      <w:divBdr>
        <w:top w:val="none" w:sz="0" w:space="0" w:color="auto"/>
        <w:left w:val="none" w:sz="0" w:space="0" w:color="auto"/>
        <w:bottom w:val="none" w:sz="0" w:space="0" w:color="auto"/>
        <w:right w:val="none" w:sz="0" w:space="0" w:color="auto"/>
      </w:divBdr>
    </w:div>
    <w:div w:id="416445711">
      <w:bodyDiv w:val="1"/>
      <w:marLeft w:val="0"/>
      <w:marRight w:val="0"/>
      <w:marTop w:val="0"/>
      <w:marBottom w:val="0"/>
      <w:divBdr>
        <w:top w:val="none" w:sz="0" w:space="0" w:color="auto"/>
        <w:left w:val="none" w:sz="0" w:space="0" w:color="auto"/>
        <w:bottom w:val="none" w:sz="0" w:space="0" w:color="auto"/>
        <w:right w:val="none" w:sz="0" w:space="0" w:color="auto"/>
      </w:divBdr>
    </w:div>
    <w:div w:id="469133692">
      <w:bodyDiv w:val="1"/>
      <w:marLeft w:val="0"/>
      <w:marRight w:val="0"/>
      <w:marTop w:val="0"/>
      <w:marBottom w:val="0"/>
      <w:divBdr>
        <w:top w:val="none" w:sz="0" w:space="0" w:color="auto"/>
        <w:left w:val="none" w:sz="0" w:space="0" w:color="auto"/>
        <w:bottom w:val="none" w:sz="0" w:space="0" w:color="auto"/>
        <w:right w:val="none" w:sz="0" w:space="0" w:color="auto"/>
      </w:divBdr>
    </w:div>
    <w:div w:id="619648694">
      <w:bodyDiv w:val="1"/>
      <w:marLeft w:val="0"/>
      <w:marRight w:val="0"/>
      <w:marTop w:val="0"/>
      <w:marBottom w:val="0"/>
      <w:divBdr>
        <w:top w:val="none" w:sz="0" w:space="0" w:color="auto"/>
        <w:left w:val="none" w:sz="0" w:space="0" w:color="auto"/>
        <w:bottom w:val="none" w:sz="0" w:space="0" w:color="auto"/>
        <w:right w:val="none" w:sz="0" w:space="0" w:color="auto"/>
      </w:divBdr>
    </w:div>
    <w:div w:id="658115110">
      <w:bodyDiv w:val="1"/>
      <w:marLeft w:val="0"/>
      <w:marRight w:val="0"/>
      <w:marTop w:val="0"/>
      <w:marBottom w:val="0"/>
      <w:divBdr>
        <w:top w:val="none" w:sz="0" w:space="0" w:color="auto"/>
        <w:left w:val="none" w:sz="0" w:space="0" w:color="auto"/>
        <w:bottom w:val="none" w:sz="0" w:space="0" w:color="auto"/>
        <w:right w:val="none" w:sz="0" w:space="0" w:color="auto"/>
      </w:divBdr>
    </w:div>
    <w:div w:id="733889082">
      <w:bodyDiv w:val="1"/>
      <w:marLeft w:val="0"/>
      <w:marRight w:val="0"/>
      <w:marTop w:val="0"/>
      <w:marBottom w:val="0"/>
      <w:divBdr>
        <w:top w:val="none" w:sz="0" w:space="0" w:color="auto"/>
        <w:left w:val="none" w:sz="0" w:space="0" w:color="auto"/>
        <w:bottom w:val="none" w:sz="0" w:space="0" w:color="auto"/>
        <w:right w:val="none" w:sz="0" w:space="0" w:color="auto"/>
      </w:divBdr>
    </w:div>
    <w:div w:id="877939157">
      <w:bodyDiv w:val="1"/>
      <w:marLeft w:val="0"/>
      <w:marRight w:val="0"/>
      <w:marTop w:val="0"/>
      <w:marBottom w:val="0"/>
      <w:divBdr>
        <w:top w:val="none" w:sz="0" w:space="0" w:color="auto"/>
        <w:left w:val="none" w:sz="0" w:space="0" w:color="auto"/>
        <w:bottom w:val="none" w:sz="0" w:space="0" w:color="auto"/>
        <w:right w:val="none" w:sz="0" w:space="0" w:color="auto"/>
      </w:divBdr>
    </w:div>
    <w:div w:id="999849490">
      <w:bodyDiv w:val="1"/>
      <w:marLeft w:val="0"/>
      <w:marRight w:val="0"/>
      <w:marTop w:val="0"/>
      <w:marBottom w:val="0"/>
      <w:divBdr>
        <w:top w:val="none" w:sz="0" w:space="0" w:color="auto"/>
        <w:left w:val="none" w:sz="0" w:space="0" w:color="auto"/>
        <w:bottom w:val="none" w:sz="0" w:space="0" w:color="auto"/>
        <w:right w:val="none" w:sz="0" w:space="0" w:color="auto"/>
      </w:divBdr>
    </w:div>
    <w:div w:id="1316639712">
      <w:bodyDiv w:val="1"/>
      <w:marLeft w:val="0"/>
      <w:marRight w:val="0"/>
      <w:marTop w:val="0"/>
      <w:marBottom w:val="0"/>
      <w:divBdr>
        <w:top w:val="none" w:sz="0" w:space="0" w:color="auto"/>
        <w:left w:val="none" w:sz="0" w:space="0" w:color="auto"/>
        <w:bottom w:val="none" w:sz="0" w:space="0" w:color="auto"/>
        <w:right w:val="none" w:sz="0" w:space="0" w:color="auto"/>
      </w:divBdr>
    </w:div>
    <w:div w:id="1654289838">
      <w:bodyDiv w:val="1"/>
      <w:marLeft w:val="0"/>
      <w:marRight w:val="0"/>
      <w:marTop w:val="0"/>
      <w:marBottom w:val="0"/>
      <w:divBdr>
        <w:top w:val="none" w:sz="0" w:space="0" w:color="auto"/>
        <w:left w:val="none" w:sz="0" w:space="0" w:color="auto"/>
        <w:bottom w:val="none" w:sz="0" w:space="0" w:color="auto"/>
        <w:right w:val="none" w:sz="0" w:space="0" w:color="auto"/>
      </w:divBdr>
    </w:div>
    <w:div w:id="1703240830">
      <w:bodyDiv w:val="1"/>
      <w:marLeft w:val="0"/>
      <w:marRight w:val="0"/>
      <w:marTop w:val="0"/>
      <w:marBottom w:val="0"/>
      <w:divBdr>
        <w:top w:val="none" w:sz="0" w:space="0" w:color="auto"/>
        <w:left w:val="none" w:sz="0" w:space="0" w:color="auto"/>
        <w:bottom w:val="none" w:sz="0" w:space="0" w:color="auto"/>
        <w:right w:val="none" w:sz="0" w:space="0" w:color="auto"/>
      </w:divBdr>
    </w:div>
    <w:div w:id="1744601004">
      <w:bodyDiv w:val="1"/>
      <w:marLeft w:val="0"/>
      <w:marRight w:val="0"/>
      <w:marTop w:val="0"/>
      <w:marBottom w:val="0"/>
      <w:divBdr>
        <w:top w:val="none" w:sz="0" w:space="0" w:color="auto"/>
        <w:left w:val="none" w:sz="0" w:space="0" w:color="auto"/>
        <w:bottom w:val="none" w:sz="0" w:space="0" w:color="auto"/>
        <w:right w:val="none" w:sz="0" w:space="0" w:color="auto"/>
      </w:divBdr>
    </w:div>
    <w:div w:id="1764451160">
      <w:bodyDiv w:val="1"/>
      <w:marLeft w:val="0"/>
      <w:marRight w:val="0"/>
      <w:marTop w:val="0"/>
      <w:marBottom w:val="0"/>
      <w:divBdr>
        <w:top w:val="none" w:sz="0" w:space="0" w:color="auto"/>
        <w:left w:val="none" w:sz="0" w:space="0" w:color="auto"/>
        <w:bottom w:val="none" w:sz="0" w:space="0" w:color="auto"/>
        <w:right w:val="none" w:sz="0" w:space="0" w:color="auto"/>
      </w:divBdr>
    </w:div>
    <w:div w:id="190036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ppeninmechele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chelen.be&#160;" TargetMode="External"/><Relationship Id="rId5" Type="http://schemas.openxmlformats.org/officeDocument/2006/relationships/webSettings" Target="webSettings.xml"/><Relationship Id="rId10" Type="http://schemas.openxmlformats.org/officeDocument/2006/relationships/hyperlink" Target="mailto:info@milis-shoes.be" TargetMode="External"/><Relationship Id="rId4" Type="http://schemas.openxmlformats.org/officeDocument/2006/relationships/settings" Target="settings.xml"/><Relationship Id="rId9" Type="http://schemas.openxmlformats.org/officeDocument/2006/relationships/hyperlink" Target="http://www.shoppeninmechelen.b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727C-9D65-48A7-B234-DD9D9488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815</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Winckelmans Joyce</dc:creator>
  <cp:lastModifiedBy>Dewachter Annika</cp:lastModifiedBy>
  <cp:revision>6</cp:revision>
  <cp:lastPrinted>2015-09-04T13:59:00Z</cp:lastPrinted>
  <dcterms:created xsi:type="dcterms:W3CDTF">2016-10-14T07:21:00Z</dcterms:created>
  <dcterms:modified xsi:type="dcterms:W3CDTF">2016-11-28T08:57:00Z</dcterms:modified>
</cp:coreProperties>
</file>