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51C3" w14:textId="5B6F7A39" w:rsidR="003F4A28" w:rsidRDefault="00CC5EF9" w:rsidP="00FA45AD">
      <w:r>
        <w:rPr>
          <w:noProof/>
        </w:rPr>
        <w:drawing>
          <wp:anchor distT="0" distB="0" distL="114300" distR="114300" simplePos="0" relativeHeight="251658240" behindDoc="1" locked="0" layoutInCell="1" allowOverlap="1" wp14:anchorId="24256E7F" wp14:editId="357F08C8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373880" cy="148590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D31F15" w14:textId="4C0F7E56" w:rsidR="008E6BFD" w:rsidRPr="00B16FFF" w:rsidRDefault="00793639" w:rsidP="00B16FFF">
      <w:pPr>
        <w:ind w:firstLine="708"/>
        <w:rPr>
          <w:color w:val="FFFFFF" w:themeColor="background1"/>
          <w:sz w:val="32"/>
          <w:szCs w:val="32"/>
        </w:rPr>
      </w:pPr>
      <w:r w:rsidRPr="00B16FFF">
        <w:rPr>
          <w:color w:val="FFFFFF" w:themeColor="background1"/>
          <w:sz w:val="32"/>
          <w:szCs w:val="32"/>
        </w:rPr>
        <w:t>Vrijwilliger ‘Talent krijgt Zomerkans’</w:t>
      </w:r>
    </w:p>
    <w:p w14:paraId="6F3D3315" w14:textId="56CE2036" w:rsidR="00B16FFF" w:rsidRPr="00B16FFF" w:rsidRDefault="00B16FFF" w:rsidP="00B16FFF">
      <w:pPr>
        <w:ind w:firstLine="708"/>
        <w:rPr>
          <w:color w:val="FFFFFF" w:themeColor="background1"/>
          <w:sz w:val="32"/>
          <w:szCs w:val="32"/>
        </w:rPr>
      </w:pPr>
      <w:r w:rsidRPr="00B16FFF">
        <w:rPr>
          <w:color w:val="FFFFFF" w:themeColor="background1"/>
          <w:sz w:val="32"/>
          <w:szCs w:val="32"/>
        </w:rPr>
        <w:t>KLEUTERS</w:t>
      </w:r>
    </w:p>
    <w:p w14:paraId="22A669DF" w14:textId="77777777" w:rsidR="008E6BFD" w:rsidRDefault="008E6BFD" w:rsidP="00FA45AD"/>
    <w:p w14:paraId="3C4B0686" w14:textId="77777777" w:rsidR="008E6BFD" w:rsidRDefault="008E6BFD" w:rsidP="00FA45AD"/>
    <w:p w14:paraId="0BDE01B8" w14:textId="77777777" w:rsidR="008E6BFD" w:rsidRDefault="008E6BFD" w:rsidP="00FA45AD"/>
    <w:p w14:paraId="4BC9F909" w14:textId="76363AD5" w:rsidR="003A4E2B" w:rsidRDefault="003A4E2B" w:rsidP="005C6040">
      <w:pPr>
        <w:spacing w:line="360" w:lineRule="auto"/>
      </w:pPr>
      <w:r>
        <w:t>Stad Mechelen organiseert in 2023, voor de vierde maal, een zomerschool onder de naam “Talent krijgt Zomerkans". Dit jaar verwelkomen we ook onze jongste Mechelaars: kleuters van het instapklasje tem de 3e kleuterklas.</w:t>
      </w:r>
    </w:p>
    <w:p w14:paraId="3926373A" w14:textId="005E7F1C" w:rsidR="003A4E2B" w:rsidRDefault="003A4E2B" w:rsidP="005C6040">
      <w:pPr>
        <w:spacing w:line="360" w:lineRule="auto"/>
      </w:pPr>
      <w:r>
        <w:t>Talent krijgt zomerkans (</w:t>
      </w:r>
      <w:proofErr w:type="spellStart"/>
      <w:r>
        <w:t>TkZk</w:t>
      </w:r>
      <w:proofErr w:type="spellEnd"/>
      <w:r>
        <w:t>) is een initiatief om kinderen en jongeren te versterken in hun</w:t>
      </w:r>
      <w:r w:rsidR="0008040B">
        <w:t xml:space="preserve"> </w:t>
      </w:r>
      <w:r>
        <w:t>schoolloopbaan door hen extra leer- en ontwikkelingskansen te bieden en in te zetten op het beperken</w:t>
      </w:r>
      <w:r w:rsidR="0008040B">
        <w:t xml:space="preserve"> </w:t>
      </w:r>
      <w:r>
        <w:t>van het leerverlies tijdens de zomervakantie. We doen dit door breed in te zetten op schoolse</w:t>
      </w:r>
      <w:r w:rsidR="0008040B">
        <w:t xml:space="preserve"> </w:t>
      </w:r>
      <w:r>
        <w:t>vaardigheden en competenties, samen met hen op zoek te gaan naar hun talenten én fijne vrije</w:t>
      </w:r>
      <w:r w:rsidR="0008040B">
        <w:t xml:space="preserve"> </w:t>
      </w:r>
      <w:r>
        <w:t>tijdservaringen te laten opdoen. Deelname is gratis en vrijwillig.</w:t>
      </w:r>
      <w:r w:rsidR="00A62947">
        <w:t xml:space="preserve"> De zomerschool voor kleuters wordt inhoudelijk vormgegeven door </w:t>
      </w:r>
      <w:hyperlink r:id="rId7" w:history="1">
        <w:r w:rsidR="00A62947" w:rsidRPr="00425406">
          <w:rPr>
            <w:rStyle w:val="Hyperlink"/>
          </w:rPr>
          <w:t>Kinderkwartier vzw</w:t>
        </w:r>
      </w:hyperlink>
      <w:r w:rsidR="00A62947">
        <w:t>.</w:t>
      </w:r>
    </w:p>
    <w:p w14:paraId="2CA97938" w14:textId="1DF2EB26" w:rsidR="0008040B" w:rsidRDefault="0008040B" w:rsidP="005C6040">
      <w:pPr>
        <w:spacing w:line="360" w:lineRule="auto"/>
      </w:pPr>
      <w:r>
        <w:t>We zijn op zoek naar</w:t>
      </w:r>
      <w:r w:rsidR="00A07148">
        <w:t xml:space="preserve"> </w:t>
      </w:r>
      <w:r>
        <w:t>verschillende</w:t>
      </w:r>
      <w:r w:rsidR="00042F21">
        <w:t>, maar even enthousiaste profielen:</w:t>
      </w:r>
    </w:p>
    <w:p w14:paraId="002A7FD0" w14:textId="2510FBF3" w:rsidR="00042F21" w:rsidRDefault="00042F21" w:rsidP="005C6040">
      <w:pPr>
        <w:pStyle w:val="Lijstalinea"/>
        <w:numPr>
          <w:ilvl w:val="0"/>
          <w:numId w:val="2"/>
        </w:numPr>
        <w:spacing w:line="360" w:lineRule="auto"/>
      </w:pPr>
      <w:r>
        <w:t>Gediplomeerde leerkracht</w:t>
      </w:r>
    </w:p>
    <w:p w14:paraId="2BEEA84E" w14:textId="3FEC18CD" w:rsidR="00F2656F" w:rsidRDefault="00481B4B" w:rsidP="00A07148">
      <w:pPr>
        <w:pStyle w:val="Lijstalinea"/>
        <w:numPr>
          <w:ilvl w:val="0"/>
          <w:numId w:val="2"/>
        </w:numPr>
        <w:spacing w:line="360" w:lineRule="auto"/>
      </w:pPr>
      <w:r>
        <w:t>Monitor</w:t>
      </w:r>
    </w:p>
    <w:p w14:paraId="1B45B0A5" w14:textId="59C1EC3A" w:rsidR="00982036" w:rsidRDefault="00982036" w:rsidP="00C076FC">
      <w:pPr>
        <w:rPr>
          <w:b/>
          <w:bCs/>
        </w:rPr>
      </w:pPr>
      <w:r w:rsidRPr="00982036">
        <w:rPr>
          <w:b/>
          <w:bCs/>
        </w:rPr>
        <w:t>Profiel</w:t>
      </w:r>
      <w:r w:rsidR="00A52A1C">
        <w:rPr>
          <w:b/>
          <w:bCs/>
        </w:rPr>
        <w:t xml:space="preserve"> Leerkracht</w:t>
      </w:r>
    </w:p>
    <w:p w14:paraId="2C167359" w14:textId="7E78187F" w:rsidR="005C6040" w:rsidRDefault="005C6040" w:rsidP="005C6040">
      <w:pPr>
        <w:pStyle w:val="Lijstalinea"/>
        <w:numPr>
          <w:ilvl w:val="0"/>
          <w:numId w:val="4"/>
        </w:numPr>
        <w:spacing w:line="360" w:lineRule="auto"/>
      </w:pPr>
      <w:r>
        <w:t xml:space="preserve">Je hebt goesting om vanuit een talentenbril </w:t>
      </w:r>
      <w:r w:rsidR="00D52CBA">
        <w:t xml:space="preserve">taalstimulerende activiteiten </w:t>
      </w:r>
      <w:r w:rsidR="0009604A">
        <w:t>uit te werken en aan te bieden aan</w:t>
      </w:r>
      <w:r>
        <w:t xml:space="preserve"> kwetsbare Mechelse k</w:t>
      </w:r>
      <w:r w:rsidR="0009604A">
        <w:t>leuters.</w:t>
      </w:r>
      <w:r w:rsidR="00837F03">
        <w:t xml:space="preserve"> Max 10/groep</w:t>
      </w:r>
    </w:p>
    <w:p w14:paraId="7453D693" w14:textId="77777777" w:rsidR="005C6040" w:rsidRDefault="005C6040" w:rsidP="005C6040">
      <w:pPr>
        <w:pStyle w:val="Lijstalinea"/>
        <w:numPr>
          <w:ilvl w:val="0"/>
          <w:numId w:val="4"/>
        </w:numPr>
        <w:spacing w:line="360" w:lineRule="auto"/>
      </w:pPr>
      <w:r>
        <w:t>Leerkrachten met diploma of voldoende pedagogische expertise (bv. vormingswerkers) (expertise wordt ingeschat door coördinator TKZK).</w:t>
      </w:r>
    </w:p>
    <w:p w14:paraId="4F5BBCEA" w14:textId="77777777" w:rsidR="005C6040" w:rsidRDefault="005C6040" w:rsidP="005C6040">
      <w:pPr>
        <w:pStyle w:val="Lijstalinea"/>
        <w:numPr>
          <w:ilvl w:val="0"/>
          <w:numId w:val="4"/>
        </w:numPr>
        <w:spacing w:line="360" w:lineRule="auto"/>
      </w:pPr>
      <w:r>
        <w:t xml:space="preserve">Je draagt de visietekst van Talent krijgt zomerkans actief mee uit. </w:t>
      </w:r>
    </w:p>
    <w:p w14:paraId="730AE049" w14:textId="5454A951" w:rsidR="00AC3B5D" w:rsidRDefault="00AC3B5D" w:rsidP="007E7F8F">
      <w:pPr>
        <w:pStyle w:val="Lijstalinea"/>
        <w:numPr>
          <w:ilvl w:val="0"/>
          <w:numId w:val="4"/>
        </w:numPr>
        <w:spacing w:line="360" w:lineRule="auto"/>
      </w:pPr>
      <w:r w:rsidRPr="00AC3B5D">
        <w:t xml:space="preserve">Je wil er je missie van maken om kinderen te helpen bij het ontdekken en ontwikkelen van hun talenten. </w:t>
      </w:r>
    </w:p>
    <w:p w14:paraId="0D6B2C10" w14:textId="77777777" w:rsidR="005C6040" w:rsidRDefault="005C6040" w:rsidP="007E7F8F">
      <w:pPr>
        <w:pStyle w:val="Lijstalinea"/>
        <w:numPr>
          <w:ilvl w:val="0"/>
          <w:numId w:val="4"/>
        </w:numPr>
        <w:spacing w:line="360" w:lineRule="auto"/>
      </w:pPr>
      <w:r>
        <w:t>Je bent een groeimotor met een koffer vol humor, geduld en veel enthousiasme!</w:t>
      </w:r>
    </w:p>
    <w:p w14:paraId="4875C6C5" w14:textId="5EC8C6AE" w:rsidR="004761E1" w:rsidRDefault="004761E1" w:rsidP="007E7F8F">
      <w:pPr>
        <w:pStyle w:val="Lijstalinea"/>
        <w:numPr>
          <w:ilvl w:val="0"/>
          <w:numId w:val="4"/>
        </w:numPr>
        <w:spacing w:line="360" w:lineRule="auto"/>
      </w:pPr>
      <w:r>
        <w:t xml:space="preserve">Je kan samenwerken met een ervaren </w:t>
      </w:r>
      <w:r w:rsidR="00945CF2">
        <w:t>Kinderkwartier-</w:t>
      </w:r>
      <w:r>
        <w:t>team</w:t>
      </w:r>
    </w:p>
    <w:p w14:paraId="63860720" w14:textId="7EECC002" w:rsidR="005C6040" w:rsidRDefault="005C6040" w:rsidP="007E7F8F">
      <w:pPr>
        <w:pStyle w:val="Lijstalinea"/>
        <w:numPr>
          <w:ilvl w:val="0"/>
          <w:numId w:val="4"/>
        </w:numPr>
        <w:spacing w:line="360" w:lineRule="auto"/>
      </w:pPr>
      <w:r>
        <w:t xml:space="preserve">Je bent in het bezit van een </w:t>
      </w:r>
      <w:hyperlink r:id="rId8" w:history="1">
        <w:r w:rsidRPr="00794D28">
          <w:rPr>
            <w:rStyle w:val="Hyperlink"/>
          </w:rPr>
          <w:t>bewijsdocument voor goed gedrag en zeden model 2</w:t>
        </w:r>
      </w:hyperlink>
      <w:r>
        <w:t xml:space="preserve"> (uittreksel uit het strafregister).</w:t>
      </w:r>
    </w:p>
    <w:p w14:paraId="27CC4200" w14:textId="77777777" w:rsidR="005C6040" w:rsidRDefault="005C6040" w:rsidP="005C6040">
      <w:pPr>
        <w:spacing w:line="360" w:lineRule="auto"/>
        <w:ind w:left="360"/>
      </w:pPr>
      <w:r>
        <w:lastRenderedPageBreak/>
        <w:t xml:space="preserve">Ook als </w:t>
      </w:r>
      <w:r w:rsidRPr="00D52CBA">
        <w:rPr>
          <w:b/>
          <w:bCs/>
        </w:rPr>
        <w:t>student in de lerarenopleiding</w:t>
      </w:r>
      <w:r>
        <w:t xml:space="preserve"> ben je welkom ter ondersteuning, weliswaar aan andere voorwaarden. In overleg met de hogeschool kan gekeken worden of een erkenning van stage-uren mogelijk is. Sowieso biedt de zomerschool ook voor jou extra leerkansen.</w:t>
      </w:r>
    </w:p>
    <w:p w14:paraId="4B6FFC58" w14:textId="77777777" w:rsidR="004B22E3" w:rsidRDefault="004B22E3" w:rsidP="005C6040">
      <w:pPr>
        <w:spacing w:line="360" w:lineRule="auto"/>
        <w:ind w:left="360"/>
      </w:pPr>
    </w:p>
    <w:p w14:paraId="37097794" w14:textId="1D930688" w:rsidR="008E0AC4" w:rsidRPr="008E0AC4" w:rsidRDefault="008E0AC4" w:rsidP="00FA45AD">
      <w:pPr>
        <w:rPr>
          <w:b/>
          <w:bCs/>
        </w:rPr>
      </w:pPr>
      <w:r w:rsidRPr="008E0AC4">
        <w:rPr>
          <w:b/>
          <w:bCs/>
        </w:rPr>
        <w:t>Profiel</w:t>
      </w:r>
      <w:r w:rsidR="00A52A1C">
        <w:rPr>
          <w:b/>
          <w:bCs/>
        </w:rPr>
        <w:t xml:space="preserve"> Monitor</w:t>
      </w:r>
    </w:p>
    <w:p w14:paraId="2E332848" w14:textId="3A7F5E0D" w:rsidR="00FA45AD" w:rsidRDefault="00FA45AD" w:rsidP="00FA45AD">
      <w:r>
        <w:t xml:space="preserve">Werk je graag met kinderen, maar heb je (nog) geen diploma </w:t>
      </w:r>
      <w:r w:rsidR="0093123B">
        <w:t xml:space="preserve">als leerkracht </w:t>
      </w:r>
      <w:r>
        <w:t>op zak? Ook jij bent welkom.</w:t>
      </w:r>
    </w:p>
    <w:p w14:paraId="78844B6F" w14:textId="77777777" w:rsidR="00E57070" w:rsidRDefault="00E57070" w:rsidP="00E57070">
      <w:r>
        <w:t>-</w:t>
      </w:r>
      <w:r>
        <w:tab/>
        <w:t xml:space="preserve">Je hebt een hart voor kinderen </w:t>
      </w:r>
    </w:p>
    <w:p w14:paraId="44F16C68" w14:textId="55F662DD" w:rsidR="00872330" w:rsidRDefault="00872330" w:rsidP="00E57070">
      <w:r>
        <w:t>-</w:t>
      </w:r>
      <w:r>
        <w:tab/>
        <w:t>Je bent flexibel</w:t>
      </w:r>
      <w:r w:rsidR="007432D8">
        <w:t>.</w:t>
      </w:r>
    </w:p>
    <w:p w14:paraId="7DD07F20" w14:textId="1C45DD6B" w:rsidR="00CF1911" w:rsidRDefault="00CF1911" w:rsidP="00F725E7">
      <w:pPr>
        <w:ind w:left="708" w:hanging="708"/>
      </w:pPr>
      <w:r>
        <w:t>-</w:t>
      </w:r>
      <w:r>
        <w:tab/>
      </w:r>
      <w:r w:rsidR="004919E7">
        <w:t xml:space="preserve">Je ondersteunt de </w:t>
      </w:r>
      <w:r>
        <w:t xml:space="preserve">algemene </w:t>
      </w:r>
      <w:r w:rsidRPr="00CF1911">
        <w:t>werking</w:t>
      </w:r>
      <w:r w:rsidR="004919E7">
        <w:t xml:space="preserve"> en begeleidt</w:t>
      </w:r>
      <w:r w:rsidRPr="00CF1911">
        <w:t xml:space="preserve"> de kinderen in hun sport-, spel- en knutselactiviteiten</w:t>
      </w:r>
      <w:r w:rsidR="00B35BFA">
        <w:t>.</w:t>
      </w:r>
      <w:r w:rsidR="00CF7F58">
        <w:t xml:space="preserve"> </w:t>
      </w:r>
      <w:r w:rsidR="00837F03">
        <w:t>Max 10 kleuters/groep</w:t>
      </w:r>
    </w:p>
    <w:p w14:paraId="064ECB34" w14:textId="77777777" w:rsidR="00E57070" w:rsidRDefault="00E57070" w:rsidP="007C111D">
      <w:pPr>
        <w:ind w:left="708" w:hanging="708"/>
      </w:pPr>
      <w:r>
        <w:t>-</w:t>
      </w:r>
      <w:r>
        <w:tab/>
        <w:t xml:space="preserve">Je wil er je missie van maken om kinderen te helpen bij het ontdekken en ontwikkelen van hun talenten. </w:t>
      </w:r>
    </w:p>
    <w:p w14:paraId="17D63055" w14:textId="77777777" w:rsidR="00E57070" w:rsidRDefault="00E57070" w:rsidP="00E57070">
      <w:r>
        <w:t>-</w:t>
      </w:r>
      <w:r>
        <w:tab/>
        <w:t xml:space="preserve">Je kan goed samenwerken. </w:t>
      </w:r>
    </w:p>
    <w:p w14:paraId="0F08E754" w14:textId="77777777" w:rsidR="00E57070" w:rsidRDefault="00E57070" w:rsidP="00E57070">
      <w:r>
        <w:t>-</w:t>
      </w:r>
      <w:r>
        <w:tab/>
        <w:t xml:space="preserve">Je hebt ervaring met werken met kinderen in individueel en/of groep. </w:t>
      </w:r>
    </w:p>
    <w:p w14:paraId="639F28B4" w14:textId="77777777" w:rsidR="00E57070" w:rsidRDefault="00E57070" w:rsidP="00E57070">
      <w:r>
        <w:t>-</w:t>
      </w:r>
      <w:r>
        <w:tab/>
        <w:t xml:space="preserve">Je draagt de visie van Talent krijgt zomerkans actief mee uit. </w:t>
      </w:r>
    </w:p>
    <w:p w14:paraId="6BE95B27" w14:textId="77777777" w:rsidR="00E57070" w:rsidRDefault="00E57070" w:rsidP="00E57070">
      <w:r>
        <w:t>-</w:t>
      </w:r>
      <w:r>
        <w:tab/>
        <w:t>Je bent een groeimotor met een koffer vol humor, geduld en veel enthousiasme!</w:t>
      </w:r>
    </w:p>
    <w:p w14:paraId="4352BDE6" w14:textId="4D650850" w:rsidR="00C11B83" w:rsidRDefault="00E57070" w:rsidP="00C11B83">
      <w:pPr>
        <w:spacing w:line="360" w:lineRule="auto"/>
      </w:pPr>
      <w:r>
        <w:t>-</w:t>
      </w:r>
      <w:r>
        <w:tab/>
        <w:t xml:space="preserve">Je bent in het bezit van </w:t>
      </w:r>
      <w:hyperlink r:id="rId9" w:history="1">
        <w:r w:rsidRPr="00552BB3">
          <w:rPr>
            <w:rStyle w:val="Hyperlink"/>
          </w:rPr>
          <w:t>een bewijsdocument voor goed gedrag en zeden model 2</w:t>
        </w:r>
      </w:hyperlink>
      <w:r>
        <w:t xml:space="preserve"> (uittreksel uit het strafregister)</w:t>
      </w:r>
    </w:p>
    <w:p w14:paraId="775C93BB" w14:textId="77777777" w:rsidR="004B22E3" w:rsidRDefault="004B22E3" w:rsidP="00C11B83">
      <w:pPr>
        <w:spacing w:line="360" w:lineRule="auto"/>
      </w:pPr>
    </w:p>
    <w:p w14:paraId="4226733C" w14:textId="34B6E55B" w:rsidR="0093123B" w:rsidRPr="00FC4B37" w:rsidRDefault="0093123B" w:rsidP="0093123B">
      <w:pPr>
        <w:spacing w:line="360" w:lineRule="auto"/>
        <w:rPr>
          <w:b/>
          <w:u w:val="single"/>
        </w:rPr>
      </w:pPr>
      <w:r w:rsidRPr="00FC4B37">
        <w:rPr>
          <w:b/>
          <w:u w:val="single"/>
        </w:rPr>
        <w:t>Verwachtingen</w:t>
      </w:r>
      <w:r w:rsidR="00A104CA">
        <w:rPr>
          <w:b/>
          <w:u w:val="single"/>
        </w:rPr>
        <w:t xml:space="preserve"> </w:t>
      </w:r>
    </w:p>
    <w:p w14:paraId="534B44B6" w14:textId="18D1CAF0" w:rsidR="0093123B" w:rsidRDefault="00353F75" w:rsidP="0093123B">
      <w:pPr>
        <w:pStyle w:val="Lijstalinea"/>
        <w:numPr>
          <w:ilvl w:val="0"/>
          <w:numId w:val="1"/>
        </w:numPr>
        <w:spacing w:line="360" w:lineRule="auto"/>
      </w:pPr>
      <w:r>
        <w:t xml:space="preserve">Leerkracht: </w:t>
      </w:r>
      <w:r w:rsidR="0093123B" w:rsidRPr="00FC4B37">
        <w:t>Je kan je vrijmaken</w:t>
      </w:r>
      <w:r w:rsidR="00CE007D">
        <w:t xml:space="preserve"> en engageren</w:t>
      </w:r>
      <w:r w:rsidR="0093123B" w:rsidRPr="00FC4B37">
        <w:t xml:space="preserve"> gedurende </w:t>
      </w:r>
      <w:r w:rsidR="0093123B">
        <w:t xml:space="preserve">één van </w:t>
      </w:r>
      <w:r w:rsidR="0093123B" w:rsidRPr="00262FEF">
        <w:t>de volledige periodes</w:t>
      </w:r>
      <w:r w:rsidR="0093123B" w:rsidRPr="00FC4B37">
        <w:t xml:space="preserve"> van Talent krijgt zomerkans</w:t>
      </w:r>
      <w:r w:rsidR="00D55F63">
        <w:t xml:space="preserve"> </w:t>
      </w:r>
      <w:r>
        <w:t>–</w:t>
      </w:r>
      <w:r w:rsidR="00D55F63">
        <w:t xml:space="preserve"> kleuters</w:t>
      </w:r>
    </w:p>
    <w:p w14:paraId="12B19B21" w14:textId="7E1C1052" w:rsidR="00353F75" w:rsidRPr="00FC4B37" w:rsidRDefault="00353F75" w:rsidP="0093123B">
      <w:pPr>
        <w:pStyle w:val="Lijstalinea"/>
        <w:numPr>
          <w:ilvl w:val="0"/>
          <w:numId w:val="1"/>
        </w:numPr>
        <w:spacing w:line="360" w:lineRule="auto"/>
      </w:pPr>
      <w:r>
        <w:t xml:space="preserve">Monitor: Je kan je </w:t>
      </w:r>
      <w:r w:rsidR="00CE007D">
        <w:t>vrijmaken en engageren voor een bepaalde periode naar keuze.</w:t>
      </w:r>
    </w:p>
    <w:p w14:paraId="5171753D" w14:textId="062922DB" w:rsidR="0093123B" w:rsidRDefault="0093123B" w:rsidP="0093123B">
      <w:pPr>
        <w:pStyle w:val="Lijstalinea"/>
        <w:numPr>
          <w:ilvl w:val="0"/>
          <w:numId w:val="1"/>
        </w:numPr>
        <w:spacing w:line="360" w:lineRule="auto"/>
        <w:ind w:left="714" w:hanging="357"/>
      </w:pPr>
      <w:r>
        <w:t>Na je selectie</w:t>
      </w:r>
      <w:r w:rsidRPr="00E261F5">
        <w:t xml:space="preserve"> neem je deel </w:t>
      </w:r>
      <w:r>
        <w:t xml:space="preserve">een aantal </w:t>
      </w:r>
      <w:r w:rsidRPr="00E261F5">
        <w:t xml:space="preserve">sessies ter voorbereiding van ‘Talent krijgt zomerkans’. </w:t>
      </w:r>
    </w:p>
    <w:p w14:paraId="08AB7EA1" w14:textId="45E82CBF" w:rsidR="0093123B" w:rsidRPr="00262FEF" w:rsidRDefault="00353F75" w:rsidP="0093123B">
      <w:pPr>
        <w:pStyle w:val="Lijstalinea"/>
        <w:numPr>
          <w:ilvl w:val="0"/>
          <w:numId w:val="1"/>
        </w:numPr>
        <w:spacing w:line="360" w:lineRule="auto"/>
      </w:pPr>
      <w:r>
        <w:t xml:space="preserve">Leerkracht: </w:t>
      </w:r>
      <w:r w:rsidR="0093123B" w:rsidRPr="00FC4B37">
        <w:t xml:space="preserve">Je wil je engageren om een aantal dagen het educatief programma </w:t>
      </w:r>
      <w:r w:rsidR="0093123B" w:rsidRPr="00262FEF">
        <w:t xml:space="preserve">mee voor te bereiden, zodat je klaar bent voor de start op maandag. </w:t>
      </w:r>
    </w:p>
    <w:p w14:paraId="5ADE326B" w14:textId="732AE7A6" w:rsidR="0093123B" w:rsidRDefault="0093123B" w:rsidP="0093123B">
      <w:pPr>
        <w:pStyle w:val="Lijstalinea"/>
        <w:numPr>
          <w:ilvl w:val="0"/>
          <w:numId w:val="1"/>
        </w:numPr>
        <w:spacing w:line="360" w:lineRule="auto"/>
      </w:pPr>
      <w:r w:rsidRPr="00FC4B37">
        <w:t xml:space="preserve">Je bent deel van een team en staat klaar om anderen te ondersteunen in hun rol. Als echte </w:t>
      </w:r>
      <w:proofErr w:type="spellStart"/>
      <w:r w:rsidRPr="00FC4B37">
        <w:t>teamplayer</w:t>
      </w:r>
      <w:proofErr w:type="spellEnd"/>
      <w:r w:rsidRPr="00FC4B37">
        <w:t xml:space="preserve">, zorg je er mee voor dat niemand er alleen voor staat! </w:t>
      </w:r>
    </w:p>
    <w:p w14:paraId="5005BF11" w14:textId="77777777" w:rsidR="0093123B" w:rsidRDefault="0093123B" w:rsidP="00D55F63">
      <w:pPr>
        <w:pStyle w:val="Lijstalinea"/>
        <w:spacing w:line="360" w:lineRule="auto"/>
      </w:pPr>
    </w:p>
    <w:p w14:paraId="59D2AC7A" w14:textId="77777777" w:rsidR="00262FEF" w:rsidRDefault="00262FEF" w:rsidP="00D55F63">
      <w:pPr>
        <w:pStyle w:val="Lijstalinea"/>
        <w:spacing w:line="360" w:lineRule="auto"/>
      </w:pPr>
    </w:p>
    <w:p w14:paraId="7B48B4BB" w14:textId="77777777" w:rsidR="00262FEF" w:rsidRDefault="00262FEF" w:rsidP="00D55F63">
      <w:pPr>
        <w:pStyle w:val="Lijstalinea"/>
        <w:spacing w:line="360" w:lineRule="auto"/>
      </w:pPr>
    </w:p>
    <w:p w14:paraId="19412597" w14:textId="26BAFF33" w:rsidR="0093123B" w:rsidRPr="00FC4B37" w:rsidRDefault="0093123B" w:rsidP="0093123B">
      <w:pPr>
        <w:spacing w:line="360" w:lineRule="auto"/>
        <w:rPr>
          <w:b/>
          <w:u w:val="single"/>
        </w:rPr>
      </w:pPr>
      <w:r w:rsidRPr="00FC4B37">
        <w:rPr>
          <w:b/>
          <w:bCs/>
          <w:u w:val="single"/>
        </w:rPr>
        <w:lastRenderedPageBreak/>
        <w:t xml:space="preserve">Aanbod </w:t>
      </w:r>
    </w:p>
    <w:p w14:paraId="4FF885F7" w14:textId="745E8AE9" w:rsidR="0093123B" w:rsidRDefault="0093123B" w:rsidP="0093123B">
      <w:pPr>
        <w:pStyle w:val="Lijstalinea"/>
        <w:numPr>
          <w:ilvl w:val="0"/>
          <w:numId w:val="1"/>
        </w:numPr>
      </w:pPr>
      <w:r w:rsidRPr="00620BB8">
        <w:t>Een unieke ervaring door mee te werken aan een concept dat kwetsbare kinderen en jongeren uit Mechelen een kansrijke en fijne zomer biedt.</w:t>
      </w:r>
    </w:p>
    <w:p w14:paraId="6A03F372" w14:textId="77777777" w:rsidR="00D55F63" w:rsidRDefault="00D55F63" w:rsidP="00D55F63">
      <w:pPr>
        <w:pStyle w:val="Lijstalinea"/>
      </w:pPr>
    </w:p>
    <w:p w14:paraId="6F5AAE8C" w14:textId="38A14CD8" w:rsidR="0093123B" w:rsidRPr="00FC4B37" w:rsidRDefault="0093123B" w:rsidP="0093123B">
      <w:pPr>
        <w:pStyle w:val="Lijstalinea"/>
        <w:numPr>
          <w:ilvl w:val="0"/>
          <w:numId w:val="1"/>
        </w:numPr>
        <w:spacing w:line="360" w:lineRule="auto"/>
      </w:pPr>
      <w:r w:rsidRPr="00FC4B37">
        <w:t xml:space="preserve">Forfaitaire vrijwilligersvergoeding van €20/ halve dag, met een maximum van € 740 voor </w:t>
      </w:r>
      <w:r w:rsidR="00292473">
        <w:t>een</w:t>
      </w:r>
      <w:r w:rsidRPr="00FC4B37">
        <w:t xml:space="preserve"> hele periode</w:t>
      </w:r>
      <w:r w:rsidR="00292473">
        <w:t xml:space="preserve"> van 10 dagen</w:t>
      </w:r>
      <w:r w:rsidRPr="00FC4B37">
        <w:t xml:space="preserve">. </w:t>
      </w:r>
    </w:p>
    <w:p w14:paraId="04E717AA" w14:textId="26E4EF88" w:rsidR="0093123B" w:rsidRDefault="0093123B" w:rsidP="0093123B">
      <w:pPr>
        <w:pStyle w:val="Lijstalinea"/>
        <w:numPr>
          <w:ilvl w:val="0"/>
          <w:numId w:val="1"/>
        </w:numPr>
        <w:spacing w:line="360" w:lineRule="auto"/>
      </w:pPr>
      <w:r w:rsidRPr="00FC4B37">
        <w:rPr>
          <w:noProof/>
        </w:rPr>
        <w:t>Introductie</w:t>
      </w:r>
      <w:r w:rsidRPr="00FC4B37">
        <w:t xml:space="preserve"> kindertalentenfluisteraar door Luk Dewulf</w:t>
      </w:r>
    </w:p>
    <w:p w14:paraId="37C605EE" w14:textId="3FA63EBC" w:rsidR="0093123B" w:rsidRPr="00FC4B37" w:rsidRDefault="0093123B" w:rsidP="0093123B">
      <w:pPr>
        <w:pStyle w:val="Lijstalinea"/>
        <w:numPr>
          <w:ilvl w:val="0"/>
          <w:numId w:val="1"/>
        </w:numPr>
        <w:spacing w:line="360" w:lineRule="auto"/>
      </w:pPr>
      <w:r>
        <w:t>Coaching gedurende je hele traject</w:t>
      </w:r>
    </w:p>
    <w:p w14:paraId="4244A980" w14:textId="2100FD1E" w:rsidR="0093123B" w:rsidRPr="00FC4B37" w:rsidRDefault="00F8566F" w:rsidP="0093123B">
      <w:pPr>
        <w:pStyle w:val="Lijstalinea"/>
        <w:numPr>
          <w:ilvl w:val="0"/>
          <w:numId w:val="1"/>
        </w:numPr>
        <w:spacing w:line="360" w:lineRule="auto"/>
      </w:pPr>
      <w:r>
        <w:t xml:space="preserve">Leerkracht: </w:t>
      </w:r>
      <w:r w:rsidR="0093123B" w:rsidRPr="00FC4B37">
        <w:t xml:space="preserve">De vrijheid om je eigen didactische methodiek te gebruiken. </w:t>
      </w:r>
    </w:p>
    <w:p w14:paraId="5F277C2C" w14:textId="77777777" w:rsidR="0093123B" w:rsidRDefault="0093123B" w:rsidP="0093123B">
      <w:pPr>
        <w:pStyle w:val="Lijstalinea"/>
        <w:numPr>
          <w:ilvl w:val="0"/>
          <w:numId w:val="1"/>
        </w:numPr>
        <w:spacing w:line="360" w:lineRule="auto"/>
      </w:pPr>
      <w:r w:rsidRPr="00FC4B37">
        <w:t>Veel ontmoetingskansen met andere vrijwilligers, partners en leuke kinderen!</w:t>
      </w:r>
    </w:p>
    <w:p w14:paraId="08D39AAD" w14:textId="77777777" w:rsidR="0093123B" w:rsidRPr="00620BB8" w:rsidRDefault="0093123B" w:rsidP="0093123B">
      <w:pPr>
        <w:pStyle w:val="Lijstalinea"/>
        <w:numPr>
          <w:ilvl w:val="0"/>
          <w:numId w:val="1"/>
        </w:numPr>
      </w:pPr>
      <w:r w:rsidRPr="00620BB8">
        <w:t>Ondersteuning van de projectcoördinator.</w:t>
      </w:r>
    </w:p>
    <w:p w14:paraId="4A3624B7" w14:textId="77777777" w:rsidR="009521A3" w:rsidRDefault="009521A3" w:rsidP="00FA45AD"/>
    <w:p w14:paraId="1B299ECB" w14:textId="5A31F94F" w:rsidR="00FA45AD" w:rsidRDefault="00FA45AD" w:rsidP="009521A3">
      <w:pPr>
        <w:spacing w:line="360" w:lineRule="auto"/>
      </w:pPr>
      <w:r w:rsidRPr="00FA45AD">
        <w:t xml:space="preserve">Herken jij jezelf in </w:t>
      </w:r>
      <w:r>
        <w:t xml:space="preserve">één van </w:t>
      </w:r>
      <w:r w:rsidRPr="00FA45AD">
        <w:t>deze omschrijving</w:t>
      </w:r>
      <w:r>
        <w:t>en</w:t>
      </w:r>
      <w:r w:rsidRPr="00FA45AD">
        <w:t xml:space="preserve"> en wil je graag meer weten over deze vacature</w:t>
      </w:r>
      <w:r>
        <w:t>s</w:t>
      </w:r>
      <w:r w:rsidRPr="00FA45AD">
        <w:t>? Aarzel dan niet om contact met ons op te nemen</w:t>
      </w:r>
      <w:r>
        <w:t xml:space="preserve"> of één van onze online infosessies te volgen:</w:t>
      </w:r>
    </w:p>
    <w:p w14:paraId="19B425DE" w14:textId="77777777" w:rsidR="00FA45AD" w:rsidRPr="00FA45AD" w:rsidRDefault="00FA45AD" w:rsidP="009521A3">
      <w:pPr>
        <w:shd w:val="clear" w:color="auto" w:fill="FFFFFF"/>
        <w:spacing w:after="0" w:line="360" w:lineRule="auto"/>
        <w:ind w:left="708"/>
      </w:pPr>
      <w:r w:rsidRPr="00FA45AD">
        <w:t>- woensdag 3/5 om 13u</w:t>
      </w:r>
    </w:p>
    <w:p w14:paraId="2F1D6E4C" w14:textId="77777777" w:rsidR="00FA45AD" w:rsidRPr="00FA45AD" w:rsidRDefault="00FA45AD" w:rsidP="009521A3">
      <w:pPr>
        <w:shd w:val="clear" w:color="auto" w:fill="FFFFFF"/>
        <w:spacing w:after="0" w:line="360" w:lineRule="auto"/>
        <w:ind w:left="708"/>
      </w:pPr>
      <w:r w:rsidRPr="00FA45AD">
        <w:t>- donderdag 25/5 om 19u.</w:t>
      </w:r>
    </w:p>
    <w:p w14:paraId="171D1960" w14:textId="77777777" w:rsidR="00FA45AD" w:rsidRPr="00FA45AD" w:rsidRDefault="00FA45AD" w:rsidP="009521A3">
      <w:pPr>
        <w:shd w:val="clear" w:color="auto" w:fill="FFFFFF"/>
        <w:spacing w:after="0" w:line="360" w:lineRule="auto"/>
        <w:ind w:left="708"/>
      </w:pPr>
      <w:r w:rsidRPr="00FA45AD">
        <w:t>- maandag 5/6 om 17u.</w:t>
      </w:r>
    </w:p>
    <w:p w14:paraId="7028D1E3" w14:textId="77777777" w:rsidR="00FA45AD" w:rsidRDefault="00FA45AD" w:rsidP="009521A3">
      <w:pPr>
        <w:spacing w:line="360" w:lineRule="auto"/>
      </w:pPr>
    </w:p>
    <w:p w14:paraId="0F2E8C4A" w14:textId="7A7CB9DF" w:rsidR="00FA45AD" w:rsidRPr="00FA45AD" w:rsidRDefault="009521A3" w:rsidP="009521A3">
      <w:pPr>
        <w:spacing w:line="360" w:lineRule="auto"/>
      </w:pPr>
      <w:r>
        <w:t xml:space="preserve">Opgelet: </w:t>
      </w:r>
      <w:r w:rsidR="0093123B">
        <w:t xml:space="preserve">Je kan geen vrijwilliger worden binnen onze organisatie zonder een infosessie gevolgd te hebben. </w:t>
      </w:r>
    </w:p>
    <w:p w14:paraId="0BC9EACF" w14:textId="77777777" w:rsidR="000833E1" w:rsidRDefault="000833E1"/>
    <w:sectPr w:rsidR="0008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3FB"/>
    <w:multiLevelType w:val="hybridMultilevel"/>
    <w:tmpl w:val="6D8E5C56"/>
    <w:lvl w:ilvl="0" w:tplc="EFA4FC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06CD3"/>
    <w:multiLevelType w:val="hybridMultilevel"/>
    <w:tmpl w:val="34C4D2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00BF"/>
    <w:multiLevelType w:val="hybridMultilevel"/>
    <w:tmpl w:val="4B6846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22347"/>
    <w:multiLevelType w:val="hybridMultilevel"/>
    <w:tmpl w:val="30D6EAF8"/>
    <w:lvl w:ilvl="0" w:tplc="10CA9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30369">
    <w:abstractNumId w:val="3"/>
  </w:num>
  <w:num w:numId="2" w16cid:durableId="147483644">
    <w:abstractNumId w:val="1"/>
  </w:num>
  <w:num w:numId="3" w16cid:durableId="551425179">
    <w:abstractNumId w:val="2"/>
  </w:num>
  <w:num w:numId="4" w16cid:durableId="43047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AD"/>
    <w:rsid w:val="00042F21"/>
    <w:rsid w:val="00050F8B"/>
    <w:rsid w:val="0008040B"/>
    <w:rsid w:val="000833E1"/>
    <w:rsid w:val="0009604A"/>
    <w:rsid w:val="00166770"/>
    <w:rsid w:val="002562DB"/>
    <w:rsid w:val="00262FEF"/>
    <w:rsid w:val="00282147"/>
    <w:rsid w:val="00292473"/>
    <w:rsid w:val="00353F75"/>
    <w:rsid w:val="003A4E2B"/>
    <w:rsid w:val="003E5EAF"/>
    <w:rsid w:val="003F2E09"/>
    <w:rsid w:val="003F4A28"/>
    <w:rsid w:val="00425406"/>
    <w:rsid w:val="004761E1"/>
    <w:rsid w:val="00481B4B"/>
    <w:rsid w:val="004919E7"/>
    <w:rsid w:val="004B22E3"/>
    <w:rsid w:val="00552BB3"/>
    <w:rsid w:val="005C6040"/>
    <w:rsid w:val="006722B9"/>
    <w:rsid w:val="00730092"/>
    <w:rsid w:val="007432D8"/>
    <w:rsid w:val="00793639"/>
    <w:rsid w:val="007941E9"/>
    <w:rsid w:val="00794D28"/>
    <w:rsid w:val="007B53D6"/>
    <w:rsid w:val="007B6541"/>
    <w:rsid w:val="007C111D"/>
    <w:rsid w:val="007E7F8F"/>
    <w:rsid w:val="007F765F"/>
    <w:rsid w:val="00837F03"/>
    <w:rsid w:val="00872330"/>
    <w:rsid w:val="008E0AC4"/>
    <w:rsid w:val="008E6BFD"/>
    <w:rsid w:val="0093123B"/>
    <w:rsid w:val="00945CF2"/>
    <w:rsid w:val="009521A3"/>
    <w:rsid w:val="00982036"/>
    <w:rsid w:val="009D3B0E"/>
    <w:rsid w:val="00A07148"/>
    <w:rsid w:val="00A104CA"/>
    <w:rsid w:val="00A43E9D"/>
    <w:rsid w:val="00A52A1C"/>
    <w:rsid w:val="00A56779"/>
    <w:rsid w:val="00A62947"/>
    <w:rsid w:val="00A725DE"/>
    <w:rsid w:val="00AC3B5D"/>
    <w:rsid w:val="00B16FFF"/>
    <w:rsid w:val="00B35BFA"/>
    <w:rsid w:val="00C076FC"/>
    <w:rsid w:val="00C11B83"/>
    <w:rsid w:val="00CC5EF9"/>
    <w:rsid w:val="00CD0524"/>
    <w:rsid w:val="00CE007D"/>
    <w:rsid w:val="00CF1911"/>
    <w:rsid w:val="00CF7F58"/>
    <w:rsid w:val="00D2208D"/>
    <w:rsid w:val="00D52CBA"/>
    <w:rsid w:val="00D55F63"/>
    <w:rsid w:val="00E22F8C"/>
    <w:rsid w:val="00E57070"/>
    <w:rsid w:val="00F2656F"/>
    <w:rsid w:val="00F725E7"/>
    <w:rsid w:val="00F8566F"/>
    <w:rsid w:val="00FA45AD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C0F"/>
  <w15:chartTrackingRefBased/>
  <w15:docId w15:val="{E21C8639-7FC7-4BAB-A24E-06DC5F19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123B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794D2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4D2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2B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chelen.be/prod-uittreksel-uit-het-strafregiste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inderkwartier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chelen.be/prod-uittreksel-uit-het-strafregister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86F1-1DAA-4605-BE22-4F9583C1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Umans</dc:creator>
  <cp:keywords/>
  <dc:description/>
  <cp:lastModifiedBy>Julie Marien</cp:lastModifiedBy>
  <cp:revision>63</cp:revision>
  <dcterms:created xsi:type="dcterms:W3CDTF">2023-04-27T09:08:00Z</dcterms:created>
  <dcterms:modified xsi:type="dcterms:W3CDTF">2023-04-28T13:44:00Z</dcterms:modified>
</cp:coreProperties>
</file>