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B9F" w:rsidRDefault="00030B9F" w:rsidP="008C2D30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bookmarkStart w:id="0" w:name="_GoBack"/>
      <w:bookmarkEnd w:id="0"/>
    </w:p>
    <w:p w:rsidR="008C2D30" w:rsidRDefault="008C2D30" w:rsidP="00030B9F">
      <w:pPr>
        <w:ind w:left="1416" w:firstLine="708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 xml:space="preserve"> </w:t>
      </w:r>
      <w:r w:rsidR="00030B9F" w:rsidRPr="00030B9F">
        <w:rPr>
          <w:rFonts w:ascii="Calibri" w:hAnsi="Calibri" w:cs="Calibri"/>
          <w:b/>
          <w:bCs/>
          <w:noProof/>
          <w:sz w:val="22"/>
          <w:szCs w:val="22"/>
        </w:rPr>
        <w:drawing>
          <wp:inline distT="0" distB="0" distL="0" distR="0">
            <wp:extent cx="1962150" cy="774700"/>
            <wp:effectExtent l="0" t="0" r="0" b="6350"/>
            <wp:docPr id="1" name="Afbeelding 1" descr="C:\Users\KLeroux\AppData\Local\Microsoft\Windows\INetCache\Content.Outlook\BZZ9GD2O\Logo_ESC-voorlop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eroux\AppData\Local\Microsoft\Windows\INetCache\Content.Outlook\BZZ9GD2O\Logo_ESC-voorlopi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D30" w:rsidRDefault="008C2D30" w:rsidP="008C2D30">
      <w:pPr>
        <w:rPr>
          <w:rFonts w:ascii="Calibri" w:hAnsi="Calibri" w:cs="Calibri"/>
          <w:b/>
          <w:bCs/>
          <w:sz w:val="22"/>
          <w:szCs w:val="22"/>
          <w:lang w:eastAsia="en-US"/>
        </w:rPr>
      </w:pPr>
    </w:p>
    <w:p w:rsidR="00030B9F" w:rsidRPr="00030B9F" w:rsidRDefault="00030B9F" w:rsidP="008C2D30">
      <w:pPr>
        <w:rPr>
          <w:rFonts w:ascii="Calibri" w:hAnsi="Calibri" w:cs="Calibri"/>
          <w:b/>
          <w:bCs/>
          <w:sz w:val="32"/>
          <w:szCs w:val="32"/>
          <w:lang w:eastAsia="en-US"/>
        </w:rPr>
      </w:pPr>
      <w:proofErr w:type="spellStart"/>
      <w:r w:rsidRPr="00030B9F">
        <w:rPr>
          <w:rFonts w:ascii="Calibri" w:hAnsi="Calibri" w:cs="Calibri"/>
          <w:b/>
          <w:bCs/>
          <w:sz w:val="32"/>
          <w:szCs w:val="32"/>
          <w:lang w:eastAsia="en-US"/>
        </w:rPr>
        <w:t>Solidarity</w:t>
      </w:r>
      <w:proofErr w:type="spellEnd"/>
      <w:r w:rsidRPr="00030B9F">
        <w:rPr>
          <w:rFonts w:ascii="Calibri" w:hAnsi="Calibri" w:cs="Calibri"/>
          <w:b/>
          <w:bCs/>
          <w:sz w:val="32"/>
          <w:szCs w:val="32"/>
          <w:lang w:eastAsia="en-US"/>
        </w:rPr>
        <w:t xml:space="preserve"> </w:t>
      </w:r>
      <w:proofErr w:type="spellStart"/>
      <w:r w:rsidRPr="00030B9F">
        <w:rPr>
          <w:rFonts w:ascii="Calibri" w:hAnsi="Calibri" w:cs="Calibri"/>
          <w:b/>
          <w:bCs/>
          <w:sz w:val="32"/>
          <w:szCs w:val="32"/>
          <w:lang w:eastAsia="en-US"/>
        </w:rPr>
        <w:t>Projects</w:t>
      </w:r>
      <w:proofErr w:type="spellEnd"/>
    </w:p>
    <w:p w:rsidR="00030B9F" w:rsidRDefault="00030B9F" w:rsidP="008C2D30">
      <w:pPr>
        <w:rPr>
          <w:rFonts w:ascii="Calibri" w:hAnsi="Calibri" w:cs="Calibri"/>
          <w:b/>
          <w:bCs/>
          <w:sz w:val="22"/>
          <w:szCs w:val="22"/>
          <w:lang w:eastAsia="en-US"/>
        </w:rPr>
      </w:pPr>
    </w:p>
    <w:p w:rsidR="008C2D30" w:rsidRDefault="008C2D30" w:rsidP="008C2D30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 xml:space="preserve">Heb je een idee om jouw buurt, stad, provincie beter te maken? Wil je een evenement organiseren om de jongeren in jouw regio bij elkaar te brengen? </w:t>
      </w:r>
    </w:p>
    <w:p w:rsidR="008C2D30" w:rsidRDefault="008C2D30" w:rsidP="008C2D30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Zet met een groep van minstens 5 jongeren een vernieuwend vrijwilligersproject op met een sterke lokale impact; er is van alles mogelijk!</w:t>
      </w:r>
    </w:p>
    <w:p w:rsidR="008C2D30" w:rsidRDefault="008C2D30" w:rsidP="008C2D30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 xml:space="preserve"> Het project moet een duidelijk topic hebben en geeft deelnemers de kans positieve verandering te </w:t>
      </w:r>
      <w:proofErr w:type="gramStart"/>
      <w:r>
        <w:rPr>
          <w:rFonts w:ascii="Calibri" w:hAnsi="Calibri" w:cs="Calibri"/>
          <w:b/>
          <w:bCs/>
          <w:sz w:val="22"/>
          <w:szCs w:val="22"/>
          <w:lang w:eastAsia="en-US"/>
        </w:rPr>
        <w:t>creëren  en</w:t>
      </w:r>
      <w:proofErr w:type="gramEnd"/>
      <w:r>
        <w:rPr>
          <w:rFonts w:ascii="Calibri" w:hAnsi="Calibri" w:cs="Calibri"/>
          <w:b/>
          <w:bCs/>
          <w:sz w:val="22"/>
          <w:szCs w:val="22"/>
          <w:lang w:eastAsia="en-US"/>
        </w:rPr>
        <w:t xml:space="preserve"> solidariteit te tonen door verantwoordelijkheid op te nemen in hun buurt/stad/regio….</w:t>
      </w:r>
    </w:p>
    <w:p w:rsidR="008C2D30" w:rsidRDefault="008C2D30" w:rsidP="008C2D30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 </w:t>
      </w:r>
    </w:p>
    <w:p w:rsidR="008C2D30" w:rsidRDefault="008C2D30" w:rsidP="008C2D30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i/>
          <w:iCs/>
          <w:sz w:val="22"/>
          <w:szCs w:val="22"/>
          <w:u w:val="single"/>
          <w:lang w:eastAsia="en-US"/>
        </w:rPr>
        <w:t>Praktisch</w:t>
      </w:r>
    </w:p>
    <w:p w:rsidR="008C2D30" w:rsidRDefault="008C2D30" w:rsidP="008C2D30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Wie? Een groep van minstens 5 jongeren </w:t>
      </w:r>
      <w:proofErr w:type="spellStart"/>
      <w:r>
        <w:rPr>
          <w:rFonts w:ascii="Calibri" w:hAnsi="Calibri" w:cs="Calibri"/>
          <w:sz w:val="22"/>
          <w:szCs w:val="22"/>
          <w:lang w:eastAsia="en-US"/>
        </w:rPr>
        <w:t>tssn</w:t>
      </w:r>
      <w:proofErr w:type="spellEnd"/>
      <w:r>
        <w:rPr>
          <w:rFonts w:ascii="Calibri" w:hAnsi="Calibri" w:cs="Calibri"/>
          <w:sz w:val="22"/>
          <w:szCs w:val="22"/>
          <w:lang w:eastAsia="en-US"/>
        </w:rPr>
        <w:t xml:space="preserve"> 18 en 30 jaar oud </w:t>
      </w:r>
    </w:p>
    <w:p w:rsidR="008C2D30" w:rsidRDefault="008C2D30" w:rsidP="008C2D30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+ ondersteuning van een coach (van een organisatie) is mogelijk (geen leeftijdsgrens voor de coach)</w:t>
      </w:r>
    </w:p>
    <w:p w:rsidR="008C2D30" w:rsidRDefault="008C2D30" w:rsidP="008C2D30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Indienen? Kan door de jongeren zelf of door een organisatie (</w:t>
      </w:r>
      <w:proofErr w:type="gramStart"/>
      <w:r>
        <w:rPr>
          <w:rFonts w:ascii="Calibri" w:hAnsi="Calibri" w:cs="Calibri"/>
          <w:sz w:val="22"/>
          <w:szCs w:val="22"/>
          <w:lang w:eastAsia="en-US"/>
        </w:rPr>
        <w:t>de  rol</w:t>
      </w:r>
      <w:proofErr w:type="gramEnd"/>
      <w:r>
        <w:rPr>
          <w:rFonts w:ascii="Calibri" w:hAnsi="Calibri" w:cs="Calibri"/>
          <w:sz w:val="22"/>
          <w:szCs w:val="22"/>
          <w:lang w:eastAsia="en-US"/>
        </w:rPr>
        <w:t xml:space="preserve"> van de organisatie is vooral administratief, ondersteuning in projectmanagement en financieel)</w:t>
      </w:r>
    </w:p>
    <w:p w:rsidR="008C2D30" w:rsidRDefault="008C2D30" w:rsidP="008C2D30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Waar? In eigen land</w:t>
      </w:r>
    </w:p>
    <w:p w:rsidR="008C2D30" w:rsidRDefault="008C2D30" w:rsidP="008C2D30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Hoe lang? Tussen 2 en 12 maanden</w:t>
      </w:r>
    </w:p>
    <w:p w:rsidR="008C2D30" w:rsidRDefault="008C2D30" w:rsidP="008C2D30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Indienen? </w:t>
      </w:r>
      <w:r w:rsidR="007B274D">
        <w:rPr>
          <w:rFonts w:ascii="Calibri" w:hAnsi="Calibri" w:cs="Calibri"/>
          <w:sz w:val="22"/>
          <w:szCs w:val="22"/>
          <w:lang w:eastAsia="en-US"/>
        </w:rPr>
        <w:t>I</w:t>
      </w:r>
      <w:r w:rsidR="005B68C1">
        <w:rPr>
          <w:rFonts w:ascii="Calibri" w:hAnsi="Calibri" w:cs="Calibri"/>
          <w:sz w:val="22"/>
          <w:szCs w:val="22"/>
          <w:lang w:eastAsia="en-US"/>
        </w:rPr>
        <w:t xml:space="preserve">n 2019 zijn er 3 deadlines </w:t>
      </w:r>
      <w:r w:rsidR="00030B9F">
        <w:rPr>
          <w:rFonts w:ascii="Calibri" w:hAnsi="Calibri" w:cs="Calibri"/>
          <w:sz w:val="22"/>
          <w:szCs w:val="22"/>
          <w:lang w:eastAsia="en-US"/>
        </w:rPr>
        <w:t xml:space="preserve">om projecten in te </w:t>
      </w:r>
      <w:proofErr w:type="gramStart"/>
      <w:r w:rsidR="00030B9F">
        <w:rPr>
          <w:rFonts w:ascii="Calibri" w:hAnsi="Calibri" w:cs="Calibri"/>
          <w:sz w:val="22"/>
          <w:szCs w:val="22"/>
          <w:lang w:eastAsia="en-US"/>
        </w:rPr>
        <w:t>dienen</w:t>
      </w:r>
      <w:r w:rsidR="005B68C1">
        <w:rPr>
          <w:rFonts w:ascii="Calibri" w:hAnsi="Calibri" w:cs="Calibri"/>
          <w:sz w:val="22"/>
          <w:szCs w:val="22"/>
          <w:lang w:eastAsia="en-US"/>
        </w:rPr>
        <w:t xml:space="preserve"> :</w:t>
      </w:r>
      <w:proofErr w:type="gramEnd"/>
      <w:r w:rsidR="005B68C1">
        <w:rPr>
          <w:rFonts w:ascii="Calibri" w:hAnsi="Calibri" w:cs="Calibri"/>
          <w:sz w:val="22"/>
          <w:szCs w:val="22"/>
          <w:lang w:eastAsia="en-US"/>
        </w:rPr>
        <w:t xml:space="preserve"> 7 feb, 30 april en 1</w:t>
      </w:r>
      <w:r w:rsidR="007B274D">
        <w:rPr>
          <w:rFonts w:ascii="Calibri" w:hAnsi="Calibri" w:cs="Calibri"/>
          <w:sz w:val="22"/>
          <w:szCs w:val="22"/>
          <w:lang w:eastAsia="en-US"/>
        </w:rPr>
        <w:t xml:space="preserve"> okt</w:t>
      </w:r>
      <w:r w:rsidR="005B68C1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7B274D">
        <w:rPr>
          <w:rFonts w:ascii="Calibri" w:hAnsi="Calibri" w:cs="Calibri"/>
          <w:sz w:val="22"/>
          <w:szCs w:val="22"/>
          <w:lang w:eastAsia="en-US"/>
        </w:rPr>
        <w:t xml:space="preserve"> (om telkens 3 maanden later te starten met het project)</w:t>
      </w:r>
    </w:p>
    <w:p w:rsidR="008C2D30" w:rsidRDefault="008C2D30" w:rsidP="008C2D30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Centen? 500 Euro/maand voor projectmanagement + 214 Euro/dag (max 12 dagen) voor de coach, 100% extra kosten voor de deelname van maatschappelijk kwetsbare jongeren</w:t>
      </w:r>
    </w:p>
    <w:p w:rsidR="008C2D30" w:rsidRDefault="008C2D30" w:rsidP="008C2D30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 </w:t>
      </w:r>
    </w:p>
    <w:p w:rsidR="008C2D30" w:rsidRDefault="008C2D30" w:rsidP="008C2D30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i/>
          <w:iCs/>
          <w:sz w:val="22"/>
          <w:szCs w:val="22"/>
          <w:u w:val="single"/>
          <w:lang w:eastAsia="en-US"/>
        </w:rPr>
        <w:t>Inhoudelijk</w:t>
      </w:r>
    </w:p>
    <w:p w:rsidR="008C2D30" w:rsidRDefault="008C2D30" w:rsidP="008C2D30">
      <w:pPr>
        <w:rPr>
          <w:rFonts w:ascii="Calibri" w:hAnsi="Calibri" w:cs="Calibri"/>
          <w:sz w:val="22"/>
          <w:szCs w:val="22"/>
          <w:lang w:eastAsia="en-US"/>
        </w:rPr>
      </w:pPr>
      <w:proofErr w:type="gramStart"/>
      <w:r>
        <w:rPr>
          <w:rFonts w:ascii="Calibri" w:hAnsi="Calibri" w:cs="Calibri"/>
          <w:sz w:val="22"/>
          <w:szCs w:val="22"/>
          <w:lang w:eastAsia="en-US"/>
        </w:rPr>
        <w:t>Essentieel ?</w:t>
      </w:r>
      <w:proofErr w:type="gramEnd"/>
      <w:r>
        <w:rPr>
          <w:rFonts w:ascii="Calibri" w:hAnsi="Calibri" w:cs="Calibri"/>
          <w:sz w:val="22"/>
          <w:szCs w:val="22"/>
          <w:lang w:eastAsia="en-US"/>
        </w:rPr>
        <w:t xml:space="preserve"> Jongeren doen alles </w:t>
      </w:r>
      <w:proofErr w:type="gramStart"/>
      <w:r>
        <w:rPr>
          <w:rFonts w:ascii="Calibri" w:hAnsi="Calibri" w:cs="Calibri"/>
          <w:sz w:val="22"/>
          <w:szCs w:val="22"/>
          <w:lang w:eastAsia="en-US"/>
        </w:rPr>
        <w:t>zelf :</w:t>
      </w:r>
      <w:proofErr w:type="gramEnd"/>
      <w:r>
        <w:rPr>
          <w:rFonts w:ascii="Calibri" w:hAnsi="Calibri" w:cs="Calibri"/>
          <w:sz w:val="22"/>
          <w:szCs w:val="22"/>
          <w:lang w:eastAsia="en-US"/>
        </w:rPr>
        <w:t xml:space="preserve"> bedenken, uitvoeren, ontwikkelen, evalueren, </w:t>
      </w:r>
      <w:proofErr w:type="spellStart"/>
      <w:r>
        <w:rPr>
          <w:rFonts w:ascii="Calibri" w:hAnsi="Calibri" w:cs="Calibri"/>
          <w:sz w:val="22"/>
          <w:szCs w:val="22"/>
          <w:lang w:eastAsia="en-US"/>
        </w:rPr>
        <w:t>etc</w:t>
      </w:r>
      <w:proofErr w:type="spellEnd"/>
      <w:r>
        <w:rPr>
          <w:rFonts w:ascii="Calibri" w:hAnsi="Calibri" w:cs="Calibri"/>
          <w:sz w:val="22"/>
          <w:szCs w:val="22"/>
          <w:lang w:eastAsia="en-US"/>
        </w:rPr>
        <w:t>…</w:t>
      </w:r>
    </w:p>
    <w:p w:rsidR="008C2D30" w:rsidRDefault="008C2D30" w:rsidP="008C2D30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Fasen? Voorbereiding, Implementatie en Follow-Up</w:t>
      </w:r>
    </w:p>
    <w:p w:rsidR="008C2D30" w:rsidRDefault="008C2D30" w:rsidP="008C2D30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Doelstellingen?</w:t>
      </w:r>
    </w:p>
    <w:p w:rsidR="008C2D30" w:rsidRDefault="008C2D30" w:rsidP="008C2D30">
      <w:pPr>
        <w:ind w:left="720" w:hanging="36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-</w:t>
      </w:r>
      <w:r>
        <w:rPr>
          <w:sz w:val="14"/>
          <w:szCs w:val="14"/>
          <w:lang w:eastAsia="en-US"/>
        </w:rPr>
        <w:t xml:space="preserve">          </w:t>
      </w:r>
      <w:r>
        <w:rPr>
          <w:rFonts w:ascii="Calibri" w:hAnsi="Calibri" w:cs="Calibri"/>
          <w:sz w:val="22"/>
          <w:szCs w:val="22"/>
          <w:lang w:eastAsia="en-US"/>
        </w:rPr>
        <w:t xml:space="preserve">Een solidariteitsproject moet refereren naar de principes en waarden van het European </w:t>
      </w:r>
      <w:proofErr w:type="spellStart"/>
      <w:r>
        <w:rPr>
          <w:rFonts w:ascii="Calibri" w:hAnsi="Calibri" w:cs="Calibri"/>
          <w:sz w:val="22"/>
          <w:szCs w:val="22"/>
          <w:lang w:eastAsia="en-US"/>
        </w:rPr>
        <w:t>Solidarity</w:t>
      </w:r>
      <w:proofErr w:type="spellEnd"/>
      <w:r>
        <w:rPr>
          <w:rFonts w:ascii="Calibri" w:hAnsi="Calibri" w:cs="Calibri"/>
          <w:sz w:val="22"/>
          <w:szCs w:val="22"/>
          <w:lang w:eastAsia="en-US"/>
        </w:rPr>
        <w:t xml:space="preserve"> Corps, vooral solidariteit. Hier is sociale inclusie een belangrijk principe, deze actie is dus ideaal voor projecten door en met maatschappelijk kwetsbare jongeren. </w:t>
      </w:r>
    </w:p>
    <w:p w:rsidR="008C2D30" w:rsidRDefault="008C2D30" w:rsidP="008C2D30">
      <w:pPr>
        <w:ind w:left="720" w:hanging="36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-</w:t>
      </w:r>
      <w:r>
        <w:rPr>
          <w:sz w:val="14"/>
          <w:szCs w:val="14"/>
          <w:lang w:eastAsia="en-US"/>
        </w:rPr>
        <w:t xml:space="preserve">          </w:t>
      </w:r>
      <w:r>
        <w:rPr>
          <w:rFonts w:ascii="Calibri" w:hAnsi="Calibri" w:cs="Calibri"/>
          <w:sz w:val="22"/>
          <w:szCs w:val="22"/>
          <w:lang w:eastAsia="en-US"/>
        </w:rPr>
        <w:t>Jongeren nemen initiatief om positieve verandering te creëren in de lokale gemeenschap. Samenwerkingen zijn dus heel belangrijk.</w:t>
      </w:r>
    </w:p>
    <w:p w:rsidR="008C2D30" w:rsidRDefault="008C2D30" w:rsidP="008C2D30">
      <w:pPr>
        <w:ind w:left="720" w:hanging="36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-</w:t>
      </w:r>
      <w:r>
        <w:rPr>
          <w:sz w:val="14"/>
          <w:szCs w:val="14"/>
          <w:lang w:eastAsia="en-US"/>
        </w:rPr>
        <w:t xml:space="preserve">          </w:t>
      </w:r>
      <w:r>
        <w:rPr>
          <w:rFonts w:ascii="Calibri" w:hAnsi="Calibri" w:cs="Calibri"/>
          <w:sz w:val="22"/>
          <w:szCs w:val="22"/>
          <w:lang w:eastAsia="en-US"/>
        </w:rPr>
        <w:t xml:space="preserve">Een solidariteitsproject moet ook Europese meerwaarde demonstreren door prioriteiten die spelen op Europees niveau aan te pakken. Het gaat hier over ‘common concerns’ </w:t>
      </w:r>
      <w:proofErr w:type="spellStart"/>
      <w:r>
        <w:rPr>
          <w:rFonts w:ascii="Calibri" w:hAnsi="Calibri" w:cs="Calibri"/>
          <w:sz w:val="22"/>
          <w:szCs w:val="22"/>
          <w:lang w:eastAsia="en-US"/>
        </w:rPr>
        <w:t>bvb</w:t>
      </w:r>
      <w:proofErr w:type="spellEnd"/>
      <w:r>
        <w:rPr>
          <w:rFonts w:ascii="Calibri" w:hAnsi="Calibri" w:cs="Calibri"/>
          <w:sz w:val="22"/>
          <w:szCs w:val="22"/>
          <w:lang w:eastAsia="en-US"/>
        </w:rPr>
        <w:t xml:space="preserve">. </w:t>
      </w:r>
      <w:proofErr w:type="spellStart"/>
      <w:proofErr w:type="gramStart"/>
      <w:r>
        <w:rPr>
          <w:rFonts w:ascii="Calibri" w:hAnsi="Calibri" w:cs="Calibri"/>
          <w:sz w:val="22"/>
          <w:szCs w:val="22"/>
          <w:lang w:eastAsia="en-US"/>
        </w:rPr>
        <w:t>climate</w:t>
      </w:r>
      <w:proofErr w:type="spellEnd"/>
      <w:proofErr w:type="gramEnd"/>
      <w:r>
        <w:rPr>
          <w:rFonts w:ascii="Calibri" w:hAnsi="Calibri" w:cs="Calibri"/>
          <w:sz w:val="22"/>
          <w:szCs w:val="22"/>
          <w:lang w:eastAsia="en-US"/>
        </w:rPr>
        <w:t xml:space="preserve"> change, integratie van nieuwkomers, democratische participatie, </w:t>
      </w:r>
      <w:proofErr w:type="spellStart"/>
      <w:r>
        <w:rPr>
          <w:rFonts w:ascii="Calibri" w:hAnsi="Calibri" w:cs="Calibri"/>
          <w:sz w:val="22"/>
          <w:szCs w:val="22"/>
          <w:lang w:eastAsia="en-US"/>
        </w:rPr>
        <w:t>etc</w:t>
      </w:r>
      <w:proofErr w:type="spellEnd"/>
      <w:r>
        <w:rPr>
          <w:rFonts w:ascii="Calibri" w:hAnsi="Calibri" w:cs="Calibri"/>
          <w:sz w:val="22"/>
          <w:szCs w:val="22"/>
          <w:lang w:eastAsia="en-US"/>
        </w:rPr>
        <w:t>….</w:t>
      </w:r>
    </w:p>
    <w:p w:rsidR="008C2D30" w:rsidRDefault="008C2D30" w:rsidP="008C2D30">
      <w:pPr>
        <w:ind w:left="720" w:hanging="36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-</w:t>
      </w:r>
      <w:r>
        <w:rPr>
          <w:sz w:val="14"/>
          <w:szCs w:val="14"/>
          <w:lang w:eastAsia="en-US"/>
        </w:rPr>
        <w:t xml:space="preserve">          </w:t>
      </w:r>
      <w:r>
        <w:rPr>
          <w:rFonts w:ascii="Calibri" w:hAnsi="Calibri" w:cs="Calibri"/>
          <w:sz w:val="22"/>
          <w:szCs w:val="22"/>
          <w:lang w:eastAsia="en-US"/>
        </w:rPr>
        <w:t xml:space="preserve">Solidariteitsprojecten zijn een belangrijke non-formeel leren –ervaring voor jongeren. </w:t>
      </w:r>
    </w:p>
    <w:p w:rsidR="00145857" w:rsidRDefault="008C2D30" w:rsidP="00145857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 </w:t>
      </w:r>
    </w:p>
    <w:p w:rsidR="008C2D30" w:rsidRPr="00145857" w:rsidRDefault="008C2D30" w:rsidP="00145857">
      <w:pPr>
        <w:rPr>
          <w:rFonts w:ascii="Calibri" w:hAnsi="Calibri" w:cs="Calibri"/>
          <w:sz w:val="22"/>
          <w:szCs w:val="22"/>
          <w:lang w:eastAsia="en-US"/>
        </w:rPr>
      </w:pPr>
      <w:r w:rsidRPr="00145857">
        <w:rPr>
          <w:rFonts w:asciiTheme="minorHAnsi" w:hAnsiTheme="minorHAnsi" w:cstheme="minorHAnsi"/>
          <w:color w:val="1F497D"/>
          <w:sz w:val="22"/>
          <w:szCs w:val="22"/>
          <w:lang w:eastAsia="en-US"/>
        </w:rPr>
        <w:t> </w:t>
      </w:r>
      <w:r w:rsidRPr="00145857">
        <w:rPr>
          <w:rFonts w:asciiTheme="minorHAnsi" w:hAnsiTheme="minorHAnsi" w:cstheme="minorHAnsi"/>
          <w:color w:val="1F497D"/>
          <w:sz w:val="22"/>
          <w:szCs w:val="22"/>
          <w:lang w:eastAsia="en-GB"/>
        </w:rPr>
        <w:t xml:space="preserve">Aanvraagformulieren vind je </w:t>
      </w:r>
      <w:proofErr w:type="gramStart"/>
      <w:r w:rsidRPr="00145857">
        <w:rPr>
          <w:rFonts w:asciiTheme="minorHAnsi" w:hAnsiTheme="minorHAnsi" w:cstheme="minorHAnsi"/>
          <w:color w:val="1F497D"/>
          <w:sz w:val="22"/>
          <w:szCs w:val="22"/>
          <w:lang w:eastAsia="en-GB"/>
        </w:rPr>
        <w:t>hier :</w:t>
      </w:r>
      <w:proofErr w:type="gramEnd"/>
      <w:r w:rsidRPr="00145857">
        <w:rPr>
          <w:rFonts w:asciiTheme="minorHAnsi" w:hAnsiTheme="minorHAnsi" w:cstheme="minorHAnsi"/>
          <w:color w:val="1F497D"/>
          <w:sz w:val="22"/>
          <w:szCs w:val="22"/>
          <w:lang w:eastAsia="en-GB"/>
        </w:rPr>
        <w:t xml:space="preserve"> </w:t>
      </w:r>
      <w:hyperlink r:id="rId5" w:tgtFrame="_blank" w:history="1">
        <w:r w:rsidRPr="00145857">
          <w:rPr>
            <w:rStyle w:val="Hyperlink"/>
            <w:rFonts w:asciiTheme="minorHAnsi" w:hAnsiTheme="minorHAnsi" w:cstheme="minorHAnsi"/>
            <w:color w:val="0000FF"/>
            <w:sz w:val="22"/>
            <w:szCs w:val="22"/>
            <w:lang w:eastAsia="en-GB"/>
          </w:rPr>
          <w:t>https://ec.europa.eu/youth/solidarity-corps</w:t>
        </w:r>
      </w:hyperlink>
      <w:r w:rsidRPr="00145857">
        <w:rPr>
          <w:rFonts w:asciiTheme="minorHAnsi" w:hAnsiTheme="minorHAnsi" w:cstheme="minorHAnsi"/>
          <w:color w:val="1F497D"/>
          <w:sz w:val="22"/>
          <w:szCs w:val="22"/>
          <w:lang w:eastAsia="en-GB"/>
        </w:rPr>
        <w:t xml:space="preserve"> Je zal wel eerst een login moeten maken. (Passwoord en login-mailadres goed bijhouden is essentieel!) </w:t>
      </w:r>
      <w:r w:rsidR="00030B9F" w:rsidRPr="00145857">
        <w:rPr>
          <w:rFonts w:asciiTheme="minorHAnsi" w:hAnsiTheme="minorHAnsi" w:cstheme="minorHAnsi"/>
          <w:color w:val="1F497D"/>
          <w:sz w:val="22"/>
          <w:szCs w:val="22"/>
          <w:lang w:eastAsia="en-GB"/>
        </w:rPr>
        <w:t xml:space="preserve">En elke jongere van de kerngroep zal zich moeten registreren bij het European </w:t>
      </w:r>
      <w:proofErr w:type="spellStart"/>
      <w:r w:rsidR="00030B9F" w:rsidRPr="00145857">
        <w:rPr>
          <w:rFonts w:asciiTheme="minorHAnsi" w:hAnsiTheme="minorHAnsi" w:cstheme="minorHAnsi"/>
          <w:color w:val="1F497D"/>
          <w:sz w:val="22"/>
          <w:szCs w:val="22"/>
          <w:lang w:eastAsia="en-GB"/>
        </w:rPr>
        <w:t>Solidarity</w:t>
      </w:r>
      <w:proofErr w:type="spellEnd"/>
      <w:r w:rsidR="00030B9F" w:rsidRPr="00145857">
        <w:rPr>
          <w:rFonts w:asciiTheme="minorHAnsi" w:hAnsiTheme="minorHAnsi" w:cstheme="minorHAnsi"/>
          <w:color w:val="1F497D"/>
          <w:sz w:val="22"/>
          <w:szCs w:val="22"/>
          <w:lang w:eastAsia="en-GB"/>
        </w:rPr>
        <w:t xml:space="preserve"> Corps.</w:t>
      </w:r>
    </w:p>
    <w:p w:rsidR="00145857" w:rsidRDefault="00145857" w:rsidP="003964FD">
      <w:pPr>
        <w:rPr>
          <w:rFonts w:asciiTheme="minorHAnsi" w:hAnsiTheme="minorHAnsi" w:cstheme="minorHAnsi"/>
          <w:sz w:val="22"/>
          <w:szCs w:val="22"/>
        </w:rPr>
      </w:pPr>
    </w:p>
    <w:p w:rsidR="00C437CD" w:rsidRPr="00145857" w:rsidRDefault="008C2D30" w:rsidP="003964FD">
      <w:pPr>
        <w:rPr>
          <w:rFonts w:asciiTheme="minorHAnsi" w:hAnsiTheme="minorHAnsi" w:cstheme="minorHAnsi"/>
          <w:sz w:val="22"/>
          <w:szCs w:val="22"/>
        </w:rPr>
      </w:pPr>
      <w:r w:rsidRPr="00145857">
        <w:rPr>
          <w:rFonts w:asciiTheme="minorHAnsi" w:hAnsiTheme="minorHAnsi" w:cstheme="minorHAnsi"/>
          <w:sz w:val="22"/>
          <w:szCs w:val="22"/>
        </w:rPr>
        <w:t xml:space="preserve">Voor vragen /feedback op </w:t>
      </w:r>
      <w:proofErr w:type="gramStart"/>
      <w:r w:rsidRPr="00145857">
        <w:rPr>
          <w:rFonts w:asciiTheme="minorHAnsi" w:hAnsiTheme="minorHAnsi" w:cstheme="minorHAnsi"/>
          <w:sz w:val="22"/>
          <w:szCs w:val="22"/>
        </w:rPr>
        <w:t>aanvragen :</w:t>
      </w:r>
      <w:proofErr w:type="gramEnd"/>
      <w:r w:rsidRPr="00145857">
        <w:rPr>
          <w:rFonts w:asciiTheme="minorHAnsi" w:hAnsiTheme="minorHAnsi" w:cstheme="minorHAnsi"/>
          <w:sz w:val="22"/>
          <w:szCs w:val="22"/>
        </w:rPr>
        <w:t xml:space="preserve"> </w:t>
      </w:r>
      <w:hyperlink r:id="rId6" w:history="1">
        <w:r w:rsidRPr="00145857">
          <w:rPr>
            <w:rStyle w:val="Hyperlink"/>
            <w:rFonts w:asciiTheme="minorHAnsi" w:hAnsiTheme="minorHAnsi" w:cstheme="minorHAnsi"/>
            <w:sz w:val="22"/>
            <w:szCs w:val="22"/>
          </w:rPr>
          <w:t>karlien.leroux@jint.be</w:t>
        </w:r>
      </w:hyperlink>
    </w:p>
    <w:p w:rsidR="008C2D30" w:rsidRPr="003964FD" w:rsidRDefault="00145857" w:rsidP="00145857">
      <w:pPr>
        <w:ind w:firstLine="708"/>
      </w:pPr>
      <w:r w:rsidRPr="00145857">
        <w:rPr>
          <w:noProof/>
        </w:rPr>
        <w:drawing>
          <wp:inline distT="0" distB="0" distL="0" distR="0">
            <wp:extent cx="1052607" cy="726440"/>
            <wp:effectExtent l="0" t="0" r="0" b="0"/>
            <wp:docPr id="2" name="Afbeelding 2" descr="C:\Users\KLeroux\AppData\Local\Microsoft\Windows\INetCache\Content.Outlook\BZZ9GD2O\jintCMYK_doorzicht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Leroux\AppData\Local\Microsoft\Windows\INetCache\Content.Outlook\BZZ9GD2O\jintCMYK_doorzichti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79" cy="835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2D30" w:rsidRPr="003964FD" w:rsidSect="00C43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D30"/>
    <w:rsid w:val="00013AD6"/>
    <w:rsid w:val="000262CE"/>
    <w:rsid w:val="00030B9F"/>
    <w:rsid w:val="000A1A2A"/>
    <w:rsid w:val="00145857"/>
    <w:rsid w:val="00355AE3"/>
    <w:rsid w:val="003964FD"/>
    <w:rsid w:val="003967B3"/>
    <w:rsid w:val="003C2D4B"/>
    <w:rsid w:val="003D442D"/>
    <w:rsid w:val="003D4C3D"/>
    <w:rsid w:val="00494B88"/>
    <w:rsid w:val="0049576A"/>
    <w:rsid w:val="004B6A9D"/>
    <w:rsid w:val="00545010"/>
    <w:rsid w:val="00584D81"/>
    <w:rsid w:val="005B68C1"/>
    <w:rsid w:val="005D4211"/>
    <w:rsid w:val="005E36B2"/>
    <w:rsid w:val="006372DF"/>
    <w:rsid w:val="00681344"/>
    <w:rsid w:val="006B017E"/>
    <w:rsid w:val="006D1705"/>
    <w:rsid w:val="007B274D"/>
    <w:rsid w:val="008838EA"/>
    <w:rsid w:val="008C2D30"/>
    <w:rsid w:val="00995CAF"/>
    <w:rsid w:val="00A50810"/>
    <w:rsid w:val="00AD6F31"/>
    <w:rsid w:val="00AE7A42"/>
    <w:rsid w:val="00B0504F"/>
    <w:rsid w:val="00B9742C"/>
    <w:rsid w:val="00C437CD"/>
    <w:rsid w:val="00CB1CEA"/>
    <w:rsid w:val="00D116C8"/>
    <w:rsid w:val="00D90B8C"/>
    <w:rsid w:val="00E7778C"/>
    <w:rsid w:val="00EB7E1B"/>
    <w:rsid w:val="00ED6C76"/>
    <w:rsid w:val="00F54195"/>
    <w:rsid w:val="00F56B8D"/>
    <w:rsid w:val="00FB6CEA"/>
    <w:rsid w:val="00FD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186AF-2E91-465A-89A8-FD2169DF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aliases w:val="JINT - Standaard tekst,Standaard12"/>
    <w:qFormat/>
    <w:rsid w:val="008C2D30"/>
    <w:pPr>
      <w:spacing w:after="0" w:line="240" w:lineRule="auto"/>
    </w:pPr>
    <w:rPr>
      <w:rFonts w:ascii="Times New Roman" w:hAnsi="Times New Roman" w:cs="Times New Roman"/>
      <w:sz w:val="24"/>
      <w:szCs w:val="24"/>
      <w:lang w:val="nl-BE" w:eastAsia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3D442D"/>
    <w:pPr>
      <w:keepNext/>
      <w:keepLines/>
      <w:spacing w:before="480" w:after="100" w:afterAutospacing="1"/>
      <w:jc w:val="center"/>
      <w:outlineLvl w:val="0"/>
    </w:pPr>
    <w:rPr>
      <w:rFonts w:eastAsia="MS Mincho"/>
      <w:b/>
      <w:bCs/>
      <w:caps/>
      <w:color w:val="ED6F00"/>
      <w:kern w:val="20"/>
      <w:sz w:val="48"/>
      <w:szCs w:val="28"/>
    </w:rPr>
  </w:style>
  <w:style w:type="paragraph" w:styleId="Kop2">
    <w:name w:val="heading 2"/>
    <w:aliases w:val="JINT - Kop2"/>
    <w:basedOn w:val="Standaard"/>
    <w:next w:val="Standaard"/>
    <w:link w:val="Kop2Char"/>
    <w:uiPriority w:val="9"/>
    <w:qFormat/>
    <w:rsid w:val="003D442D"/>
    <w:pPr>
      <w:keepNext/>
      <w:keepLines/>
      <w:spacing w:before="360" w:after="100" w:afterAutospacing="1"/>
      <w:outlineLvl w:val="1"/>
    </w:pPr>
    <w:rPr>
      <w:rFonts w:eastAsia="MS Mincho"/>
      <w:b/>
      <w:bCs/>
      <w:caps/>
      <w:color w:val="7F7D68"/>
      <w:kern w:val="20"/>
      <w:sz w:val="36"/>
      <w:szCs w:val="26"/>
    </w:rPr>
  </w:style>
  <w:style w:type="paragraph" w:styleId="Kop3">
    <w:name w:val="heading 3"/>
    <w:aliases w:val="JINT - Kop 3"/>
    <w:basedOn w:val="Standaard"/>
    <w:next w:val="Standaard"/>
    <w:link w:val="Kop3Char"/>
    <w:uiPriority w:val="9"/>
    <w:qFormat/>
    <w:rsid w:val="003D442D"/>
    <w:pPr>
      <w:keepNext/>
      <w:keepLines/>
      <w:spacing w:before="200" w:after="100" w:afterAutospacing="1"/>
      <w:outlineLvl w:val="2"/>
    </w:pPr>
    <w:rPr>
      <w:rFonts w:eastAsia="MS Mincho"/>
      <w:b/>
      <w:bCs/>
      <w:color w:val="000000"/>
      <w:kern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tro">
    <w:name w:val="Intro"/>
    <w:basedOn w:val="Standaard"/>
    <w:link w:val="IntroChar"/>
    <w:qFormat/>
    <w:rsid w:val="003D442D"/>
    <w:pPr>
      <w:spacing w:after="100" w:afterAutospacing="1" w:line="360" w:lineRule="auto"/>
    </w:pPr>
    <w:rPr>
      <w:kern w:val="20"/>
    </w:rPr>
  </w:style>
  <w:style w:type="character" w:customStyle="1" w:styleId="IntroChar">
    <w:name w:val="Intro Char"/>
    <w:link w:val="Intro"/>
    <w:rsid w:val="003D442D"/>
    <w:rPr>
      <w:color w:val="auto"/>
      <w:kern w:val="20"/>
      <w:sz w:val="24"/>
      <w:szCs w:val="24"/>
      <w:lang w:val="nl-BE"/>
    </w:rPr>
  </w:style>
  <w:style w:type="paragraph" w:customStyle="1" w:styleId="Standaardtekst">
    <w:name w:val="Standaard tekst"/>
    <w:basedOn w:val="Standaard"/>
    <w:link w:val="StandaardtekstChar"/>
    <w:qFormat/>
    <w:rsid w:val="003D442D"/>
    <w:pPr>
      <w:spacing w:after="100" w:afterAutospacing="1" w:line="360" w:lineRule="auto"/>
    </w:pPr>
    <w:rPr>
      <w:kern w:val="20"/>
    </w:rPr>
  </w:style>
  <w:style w:type="character" w:customStyle="1" w:styleId="StandaardtekstChar">
    <w:name w:val="Standaard tekst Char"/>
    <w:basedOn w:val="Standaardalinea-lettertype"/>
    <w:link w:val="Standaardtekst"/>
    <w:rsid w:val="003D442D"/>
    <w:rPr>
      <w:color w:val="auto"/>
      <w:kern w:val="20"/>
      <w:sz w:val="24"/>
      <w:szCs w:val="22"/>
      <w:lang w:val="nl-BE"/>
    </w:rPr>
  </w:style>
  <w:style w:type="paragraph" w:customStyle="1" w:styleId="Voettekst1">
    <w:name w:val="Voettekst1"/>
    <w:basedOn w:val="Standaard"/>
    <w:link w:val="footerChar"/>
    <w:qFormat/>
    <w:rsid w:val="003D442D"/>
    <w:pPr>
      <w:spacing w:after="100" w:afterAutospacing="1"/>
    </w:pPr>
    <w:rPr>
      <w:color w:val="7F7D68"/>
      <w:kern w:val="20"/>
      <w:sz w:val="16"/>
      <w:szCs w:val="16"/>
    </w:rPr>
  </w:style>
  <w:style w:type="character" w:customStyle="1" w:styleId="footerChar">
    <w:name w:val="footer Char"/>
    <w:link w:val="Voettekst1"/>
    <w:rsid w:val="003D442D"/>
    <w:rPr>
      <w:color w:val="7F7D68"/>
      <w:kern w:val="20"/>
      <w:sz w:val="16"/>
      <w:szCs w:val="16"/>
      <w:lang w:val="nl-BE"/>
    </w:rPr>
  </w:style>
  <w:style w:type="paragraph" w:customStyle="1" w:styleId="Kop10">
    <w:name w:val="Kop1"/>
    <w:basedOn w:val="Standaard"/>
    <w:link w:val="Kop1Char0"/>
    <w:qFormat/>
    <w:rsid w:val="003D442D"/>
    <w:pPr>
      <w:spacing w:after="100" w:afterAutospacing="1" w:line="360" w:lineRule="auto"/>
    </w:pPr>
    <w:rPr>
      <w:rFonts w:eastAsia="Trebuchet MS"/>
      <w:kern w:val="20"/>
    </w:rPr>
  </w:style>
  <w:style w:type="character" w:customStyle="1" w:styleId="Kop1Char0">
    <w:name w:val="Kop1 Char"/>
    <w:basedOn w:val="Standaardalinea-lettertype"/>
    <w:link w:val="Kop10"/>
    <w:rsid w:val="003D442D"/>
    <w:rPr>
      <w:rFonts w:eastAsia="Trebuchet MS" w:cs="Times New Roman"/>
      <w:color w:val="auto"/>
      <w:kern w:val="20"/>
      <w:sz w:val="24"/>
      <w:szCs w:val="22"/>
      <w:lang w:val="nl-BE"/>
    </w:rPr>
  </w:style>
  <w:style w:type="character" w:customStyle="1" w:styleId="Kop1Char">
    <w:name w:val="Kop 1 Char"/>
    <w:link w:val="Kop1"/>
    <w:uiPriority w:val="9"/>
    <w:rsid w:val="003D442D"/>
    <w:rPr>
      <w:rFonts w:eastAsia="MS Mincho"/>
      <w:b/>
      <w:bCs/>
      <w:caps/>
      <w:color w:val="ED6F00"/>
      <w:kern w:val="20"/>
      <w:sz w:val="48"/>
      <w:szCs w:val="28"/>
      <w:lang w:val="nl-BE"/>
    </w:rPr>
  </w:style>
  <w:style w:type="paragraph" w:customStyle="1" w:styleId="Kop20">
    <w:name w:val="Kop2"/>
    <w:basedOn w:val="Standaard"/>
    <w:link w:val="Kop2Char0"/>
    <w:qFormat/>
    <w:rsid w:val="003D442D"/>
    <w:pPr>
      <w:spacing w:before="360" w:after="100" w:afterAutospacing="1"/>
    </w:pPr>
    <w:rPr>
      <w:rFonts w:eastAsia="Trebuchet MS"/>
      <w:kern w:val="20"/>
    </w:rPr>
  </w:style>
  <w:style w:type="character" w:customStyle="1" w:styleId="Kop2Char0">
    <w:name w:val="Kop2 Char"/>
    <w:basedOn w:val="Standaardalinea-lettertype"/>
    <w:link w:val="Kop20"/>
    <w:rsid w:val="003D442D"/>
    <w:rPr>
      <w:rFonts w:eastAsia="Trebuchet MS" w:cs="Times New Roman"/>
      <w:color w:val="auto"/>
      <w:kern w:val="20"/>
      <w:sz w:val="24"/>
      <w:szCs w:val="22"/>
      <w:lang w:val="nl-BE"/>
    </w:rPr>
  </w:style>
  <w:style w:type="character" w:customStyle="1" w:styleId="Kop2Char">
    <w:name w:val="Kop 2 Char"/>
    <w:aliases w:val="JINT - Kop2 Char"/>
    <w:link w:val="Kop2"/>
    <w:uiPriority w:val="9"/>
    <w:rsid w:val="003D442D"/>
    <w:rPr>
      <w:rFonts w:eastAsia="MS Mincho"/>
      <w:b/>
      <w:bCs/>
      <w:caps/>
      <w:color w:val="7F7D68"/>
      <w:kern w:val="20"/>
      <w:sz w:val="36"/>
      <w:szCs w:val="26"/>
      <w:lang w:val="nl-BE"/>
    </w:rPr>
  </w:style>
  <w:style w:type="character" w:customStyle="1" w:styleId="Kop3Char">
    <w:name w:val="Kop 3 Char"/>
    <w:aliases w:val="JINT - Kop 3 Char"/>
    <w:link w:val="Kop3"/>
    <w:uiPriority w:val="9"/>
    <w:rsid w:val="003D442D"/>
    <w:rPr>
      <w:rFonts w:eastAsia="MS Mincho"/>
      <w:b/>
      <w:bCs/>
      <w:color w:val="000000"/>
      <w:kern w:val="20"/>
      <w:sz w:val="24"/>
      <w:szCs w:val="22"/>
      <w:lang w:val="nl-BE"/>
    </w:rPr>
  </w:style>
  <w:style w:type="paragraph" w:styleId="Ondertitel">
    <w:name w:val="Subtitle"/>
    <w:aliases w:val="JINT - Subtitel"/>
    <w:basedOn w:val="Standaard"/>
    <w:next w:val="Standaard"/>
    <w:link w:val="OndertitelChar"/>
    <w:uiPriority w:val="11"/>
    <w:qFormat/>
    <w:rsid w:val="003D442D"/>
    <w:pPr>
      <w:numPr>
        <w:ilvl w:val="1"/>
      </w:numPr>
      <w:spacing w:after="100" w:afterAutospacing="1"/>
    </w:pPr>
    <w:rPr>
      <w:rFonts w:eastAsia="MS Mincho"/>
      <w:b/>
      <w:iCs/>
      <w:color w:val="000000"/>
      <w:spacing w:val="15"/>
    </w:rPr>
  </w:style>
  <w:style w:type="character" w:customStyle="1" w:styleId="OndertitelChar">
    <w:name w:val="Ondertitel Char"/>
    <w:aliases w:val="JINT - Subtitel Char"/>
    <w:link w:val="Ondertitel"/>
    <w:uiPriority w:val="11"/>
    <w:rsid w:val="003D442D"/>
    <w:rPr>
      <w:rFonts w:eastAsia="MS Mincho"/>
      <w:b/>
      <w:iCs/>
      <w:color w:val="000000"/>
      <w:spacing w:val="15"/>
      <w:sz w:val="24"/>
      <w:szCs w:val="24"/>
      <w:lang w:val="nl-BE"/>
    </w:rPr>
  </w:style>
  <w:style w:type="character" w:styleId="Nadruk">
    <w:name w:val="Emphasis"/>
    <w:aliases w:val="JINT - Nadruk"/>
    <w:basedOn w:val="Standaardalinea-lettertype"/>
    <w:uiPriority w:val="20"/>
    <w:qFormat/>
    <w:rsid w:val="003D442D"/>
    <w:rPr>
      <w:rFonts w:ascii="Trebuchet MS" w:hAnsi="Trebuchet MS"/>
      <w:i/>
      <w:iCs/>
      <w:sz w:val="20"/>
    </w:rPr>
  </w:style>
  <w:style w:type="character" w:styleId="Zwaar">
    <w:name w:val="Strong"/>
    <w:aliases w:val="JINT - Zwaar"/>
    <w:basedOn w:val="Standaardalinea-lettertype"/>
    <w:uiPriority w:val="22"/>
    <w:qFormat/>
    <w:rsid w:val="003D442D"/>
    <w:rPr>
      <w:rFonts w:ascii="Trebuchet MS" w:hAnsi="Trebuchet MS"/>
      <w:b/>
      <w:bCs/>
      <w:sz w:val="20"/>
    </w:rPr>
  </w:style>
  <w:style w:type="character" w:customStyle="1" w:styleId="Intensievebenadrukking1">
    <w:name w:val="Intensieve benadrukking1"/>
    <w:uiPriority w:val="21"/>
    <w:qFormat/>
    <w:rsid w:val="003D442D"/>
    <w:rPr>
      <w:rFonts w:ascii="Trebuchet MS" w:hAnsi="Trebuchet MS"/>
      <w:b/>
      <w:bCs/>
      <w:i/>
      <w:iCs/>
      <w:color w:val="ED6F00"/>
      <w:sz w:val="20"/>
    </w:rPr>
  </w:style>
  <w:style w:type="paragraph" w:styleId="Citaat">
    <w:name w:val="Quote"/>
    <w:aliases w:val="JINT - Citaat"/>
    <w:basedOn w:val="Standaard"/>
    <w:next w:val="Standaard"/>
    <w:link w:val="CitaatChar"/>
    <w:uiPriority w:val="73"/>
    <w:qFormat/>
    <w:rsid w:val="003D442D"/>
    <w:pPr>
      <w:spacing w:after="100" w:afterAutospacing="1"/>
    </w:pPr>
    <w:rPr>
      <w:i/>
      <w:iCs/>
      <w:color w:val="000000"/>
      <w:kern w:val="20"/>
    </w:rPr>
  </w:style>
  <w:style w:type="character" w:customStyle="1" w:styleId="CitaatChar">
    <w:name w:val="Citaat Char"/>
    <w:aliases w:val="JINT - Citaat Char"/>
    <w:basedOn w:val="Standaardalinea-lettertype"/>
    <w:link w:val="Citaat"/>
    <w:uiPriority w:val="73"/>
    <w:rsid w:val="003D442D"/>
    <w:rPr>
      <w:i/>
      <w:iCs/>
      <w:color w:val="000000"/>
      <w:kern w:val="20"/>
      <w:sz w:val="24"/>
      <w:szCs w:val="22"/>
      <w:lang w:val="nl-BE"/>
    </w:rPr>
  </w:style>
  <w:style w:type="paragraph" w:styleId="Titel">
    <w:name w:val="Title"/>
    <w:aliases w:val="JINT - Titel"/>
    <w:basedOn w:val="Standaard"/>
    <w:next w:val="Standaard"/>
    <w:link w:val="TitelChar"/>
    <w:uiPriority w:val="10"/>
    <w:qFormat/>
    <w:rsid w:val="003D442D"/>
    <w:pPr>
      <w:pBdr>
        <w:bottom w:val="single" w:sz="8" w:space="4" w:color="FFDF00"/>
      </w:pBdr>
      <w:spacing w:after="100" w:afterAutospacing="1"/>
      <w:contextualSpacing/>
    </w:pPr>
    <w:rPr>
      <w:rFonts w:eastAsia="MS Mincho"/>
      <w:color w:val="024D5D"/>
      <w:spacing w:val="5"/>
      <w:kern w:val="28"/>
      <w:sz w:val="52"/>
      <w:szCs w:val="52"/>
    </w:rPr>
  </w:style>
  <w:style w:type="character" w:customStyle="1" w:styleId="TitelChar">
    <w:name w:val="Titel Char"/>
    <w:aliases w:val="JINT - Titel Char"/>
    <w:link w:val="Titel"/>
    <w:uiPriority w:val="10"/>
    <w:rsid w:val="003D442D"/>
    <w:rPr>
      <w:rFonts w:eastAsia="MS Mincho"/>
      <w:color w:val="024D5D"/>
      <w:spacing w:val="5"/>
      <w:kern w:val="28"/>
      <w:sz w:val="52"/>
      <w:szCs w:val="52"/>
      <w:lang w:val="nl-BE"/>
    </w:rPr>
  </w:style>
  <w:style w:type="paragraph" w:customStyle="1" w:styleId="lijst">
    <w:name w:val="lijst"/>
    <w:basedOn w:val="Titel"/>
    <w:link w:val="lijstChar"/>
    <w:qFormat/>
    <w:rsid w:val="003D442D"/>
    <w:pPr>
      <w:pBdr>
        <w:bottom w:val="none" w:sz="0" w:space="0" w:color="auto"/>
      </w:pBdr>
      <w:ind w:left="720"/>
    </w:pPr>
    <w:rPr>
      <w:rFonts w:eastAsia="Trebuchet MS"/>
      <w:color w:val="auto"/>
      <w:spacing w:val="0"/>
      <w:kern w:val="20"/>
      <w:sz w:val="20"/>
      <w:szCs w:val="22"/>
    </w:rPr>
  </w:style>
  <w:style w:type="table" w:styleId="Kleurrijkelijst-accent1">
    <w:name w:val="Colorful List Accent 1"/>
    <w:basedOn w:val="Standaardtabel"/>
    <w:uiPriority w:val="72"/>
    <w:rsid w:val="003D442D"/>
    <w:pPr>
      <w:spacing w:line="240" w:lineRule="auto"/>
    </w:p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lijstChar">
    <w:name w:val="lijst Char"/>
    <w:basedOn w:val="Standaardalinea-lettertype"/>
    <w:link w:val="lijst"/>
    <w:rsid w:val="003D442D"/>
    <w:rPr>
      <w:rFonts w:eastAsia="Trebuchet MS"/>
      <w:color w:val="auto"/>
      <w:kern w:val="20"/>
      <w:szCs w:val="22"/>
      <w:lang w:val="nl-BE"/>
    </w:rPr>
  </w:style>
  <w:style w:type="paragraph" w:customStyle="1" w:styleId="JINT-Titel1">
    <w:name w:val="JINT - Titel1"/>
    <w:basedOn w:val="Standaard"/>
    <w:link w:val="JINT-Titel1Char"/>
    <w:rsid w:val="00995CAF"/>
    <w:pPr>
      <w:ind w:left="1134" w:hanging="1134"/>
    </w:pPr>
    <w:rPr>
      <w:b/>
      <w:caps/>
      <w:color w:val="E36C0A" w:themeColor="accent6" w:themeShade="BF"/>
      <w:sz w:val="48"/>
    </w:rPr>
  </w:style>
  <w:style w:type="character" w:customStyle="1" w:styleId="JINT-Titel1Char">
    <w:name w:val="JINT - Titel1 Char"/>
    <w:basedOn w:val="Standaardalinea-lettertype"/>
    <w:link w:val="JINT-Titel1"/>
    <w:rsid w:val="00995CAF"/>
    <w:rPr>
      <w:b/>
      <w:caps/>
      <w:color w:val="E36C0A" w:themeColor="accent6" w:themeShade="BF"/>
      <w:sz w:val="48"/>
      <w:szCs w:val="48"/>
    </w:rPr>
  </w:style>
  <w:style w:type="paragraph" w:customStyle="1" w:styleId="JINT-Intro">
    <w:name w:val="JINT - Intro"/>
    <w:basedOn w:val="Standaard"/>
    <w:link w:val="JINT-IntroChar"/>
    <w:qFormat/>
    <w:rsid w:val="00494B88"/>
  </w:style>
  <w:style w:type="character" w:customStyle="1" w:styleId="JINT-IntroChar">
    <w:name w:val="JINT - Intro Char"/>
    <w:link w:val="JINT-Intro"/>
    <w:rsid w:val="00494B88"/>
    <w:rPr>
      <w:rFonts w:ascii="Trebuchet MS" w:hAnsi="Trebuchet MS"/>
      <w:sz w:val="24"/>
      <w:szCs w:val="24"/>
    </w:rPr>
  </w:style>
  <w:style w:type="character" w:customStyle="1" w:styleId="JINT-Intensievebenadrukking">
    <w:name w:val="JINT - Intensieve benadrukking"/>
    <w:uiPriority w:val="21"/>
    <w:qFormat/>
    <w:rsid w:val="00494B88"/>
    <w:rPr>
      <w:rFonts w:ascii="Trebuchet MS" w:hAnsi="Trebuchet MS"/>
      <w:b/>
      <w:bCs/>
      <w:i/>
      <w:iCs/>
      <w:color w:val="ED6F00"/>
      <w:sz w:val="20"/>
    </w:rPr>
  </w:style>
  <w:style w:type="paragraph" w:styleId="Lijstalinea">
    <w:name w:val="List Paragraph"/>
    <w:aliases w:val="JINT - Lijst"/>
    <w:basedOn w:val="Standaard"/>
    <w:uiPriority w:val="34"/>
    <w:qFormat/>
    <w:rsid w:val="003D442D"/>
    <w:pPr>
      <w:ind w:left="720"/>
      <w:contextualSpacing/>
    </w:pPr>
  </w:style>
  <w:style w:type="paragraph" w:customStyle="1" w:styleId="JINT-Voettekst">
    <w:name w:val="JINT - Voettekst"/>
    <w:basedOn w:val="Standaard"/>
    <w:link w:val="JINT-VoettekstChar"/>
    <w:qFormat/>
    <w:rsid w:val="00494B88"/>
    <w:rPr>
      <w:color w:val="7F7D68"/>
      <w:sz w:val="16"/>
      <w:szCs w:val="16"/>
    </w:rPr>
  </w:style>
  <w:style w:type="character" w:customStyle="1" w:styleId="JINT-VoettekstChar">
    <w:name w:val="JINT - Voettekst Char"/>
    <w:link w:val="JINT-Voettekst"/>
    <w:rsid w:val="00494B88"/>
    <w:rPr>
      <w:rFonts w:ascii="Trebuchet MS" w:hAnsi="Trebuchet MS"/>
      <w:color w:val="7F7D68"/>
      <w:sz w:val="16"/>
      <w:szCs w:val="16"/>
    </w:rPr>
  </w:style>
  <w:style w:type="paragraph" w:customStyle="1" w:styleId="JINT-Kop1">
    <w:name w:val="JINT - Kop1"/>
    <w:basedOn w:val="Standaard"/>
    <w:link w:val="JINT-Kop1Char"/>
    <w:qFormat/>
    <w:rsid w:val="00494B88"/>
    <w:pPr>
      <w:ind w:left="1134" w:hanging="1134"/>
    </w:pPr>
    <w:rPr>
      <w:b/>
      <w:caps/>
      <w:color w:val="E36C0A" w:themeColor="accent6" w:themeShade="BF"/>
      <w:sz w:val="48"/>
    </w:rPr>
  </w:style>
  <w:style w:type="character" w:customStyle="1" w:styleId="JINT-Kop1Char">
    <w:name w:val="JINT - Kop1 Char"/>
    <w:basedOn w:val="Standaardalinea-lettertype"/>
    <w:link w:val="JINT-Kop1"/>
    <w:rsid w:val="00494B88"/>
    <w:rPr>
      <w:b/>
      <w:caps/>
      <w:color w:val="E36C0A" w:themeColor="accent6" w:themeShade="BF"/>
      <w:sz w:val="48"/>
      <w:szCs w:val="48"/>
    </w:rPr>
  </w:style>
  <w:style w:type="paragraph" w:customStyle="1" w:styleId="TITEL1">
    <w:name w:val="TITEL1"/>
    <w:basedOn w:val="Standaard"/>
    <w:link w:val="TITEL1Char"/>
    <w:qFormat/>
    <w:rsid w:val="003D442D"/>
    <w:pPr>
      <w:spacing w:line="360" w:lineRule="auto"/>
      <w:ind w:left="1134" w:hanging="1134"/>
      <w:jc w:val="center"/>
    </w:pPr>
    <w:rPr>
      <w:b/>
      <w:color w:val="E36C0A" w:themeColor="accent6" w:themeShade="BF"/>
      <w:sz w:val="48"/>
      <w:szCs w:val="48"/>
    </w:rPr>
  </w:style>
  <w:style w:type="character" w:customStyle="1" w:styleId="TITEL1Char">
    <w:name w:val="TITEL1 Char"/>
    <w:basedOn w:val="Standaardalinea-lettertype"/>
    <w:link w:val="TITEL1"/>
    <w:rsid w:val="003D442D"/>
    <w:rPr>
      <w:b/>
      <w:color w:val="E36C0A" w:themeColor="accent6" w:themeShade="BF"/>
      <w:sz w:val="48"/>
      <w:szCs w:val="48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D442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D442D"/>
    <w:rPr>
      <w:rFonts w:ascii="Tahoma" w:hAnsi="Tahoma" w:cs="Tahoma"/>
      <w:color w:val="auto"/>
      <w:sz w:val="16"/>
      <w:szCs w:val="16"/>
      <w:lang w:val="nl-BE"/>
    </w:rPr>
  </w:style>
  <w:style w:type="character" w:styleId="Subtieleverwijzing">
    <w:name w:val="Subtle Reference"/>
    <w:basedOn w:val="Standaardalinea-lettertype"/>
    <w:uiPriority w:val="31"/>
    <w:rsid w:val="003D442D"/>
    <w:rPr>
      <w:smallCaps/>
      <w:color w:val="C0504D" w:themeColor="accent2"/>
      <w:u w:val="single"/>
    </w:rPr>
  </w:style>
  <w:style w:type="character" w:styleId="Hyperlink">
    <w:name w:val="Hyperlink"/>
    <w:basedOn w:val="Standaardalinea-lettertype"/>
    <w:uiPriority w:val="99"/>
    <w:unhideWhenUsed/>
    <w:rsid w:val="008C2D3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lien.leroux@jint.be" TargetMode="External"/><Relationship Id="rId5" Type="http://schemas.openxmlformats.org/officeDocument/2006/relationships/hyperlink" Target="https://ec.europa.eu/youth/solidarity-corps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2217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Karlien Leroux</dc:creator>
  <cp:keywords/>
  <dc:description/>
  <cp:lastModifiedBy>Lina Lauwens</cp:lastModifiedBy>
  <cp:revision>2</cp:revision>
  <dcterms:created xsi:type="dcterms:W3CDTF">2019-01-14T13:07:00Z</dcterms:created>
  <dcterms:modified xsi:type="dcterms:W3CDTF">2019-01-14T13:07:00Z</dcterms:modified>
</cp:coreProperties>
</file>