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06C9" w14:textId="70B7F333" w:rsidR="00C26DCB" w:rsidRPr="00144817" w:rsidRDefault="00C26DCB" w:rsidP="00C26DCB">
      <w:pPr>
        <w:pStyle w:val="Titel"/>
        <w:jc w:val="right"/>
        <w:rPr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74D055" wp14:editId="676669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8490" cy="641408"/>
            <wp:effectExtent l="0" t="0" r="0" b="635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641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DCB">
        <w:rPr>
          <w:sz w:val="24"/>
          <w:szCs w:val="24"/>
        </w:rPr>
        <w:t xml:space="preserve"> </w:t>
      </w:r>
      <w:r w:rsidRPr="00144817">
        <w:rPr>
          <w:szCs w:val="28"/>
        </w:rPr>
        <w:t xml:space="preserve">Subsidieaanvraag </w:t>
      </w:r>
      <w:r w:rsidR="000F7890">
        <w:rPr>
          <w:szCs w:val="28"/>
        </w:rPr>
        <w:t>2023-2024</w:t>
      </w:r>
    </w:p>
    <w:p w14:paraId="10749893" w14:textId="6EB94F53" w:rsidR="00C26DCB" w:rsidRPr="002E0CAF" w:rsidRDefault="00C26DCB" w:rsidP="002E0CAF">
      <w:pPr>
        <w:pStyle w:val="Titel"/>
        <w:jc w:val="right"/>
        <w:rPr>
          <w:szCs w:val="28"/>
        </w:rPr>
      </w:pPr>
      <w:r w:rsidRPr="00144817">
        <w:rPr>
          <w:szCs w:val="28"/>
        </w:rPr>
        <w:t>‘</w:t>
      </w:r>
      <w:r w:rsidR="002E0CAF">
        <w:rPr>
          <w:szCs w:val="28"/>
        </w:rPr>
        <w:t>S</w:t>
      </w:r>
      <w:r w:rsidRPr="00144817">
        <w:rPr>
          <w:szCs w:val="28"/>
        </w:rPr>
        <w:t xml:space="preserve">chool en </w:t>
      </w:r>
      <w:r w:rsidR="002E0CAF">
        <w:rPr>
          <w:szCs w:val="28"/>
        </w:rPr>
        <w:t>O</w:t>
      </w:r>
      <w:r w:rsidRPr="00144817">
        <w:rPr>
          <w:szCs w:val="28"/>
        </w:rPr>
        <w:t>uders’</w:t>
      </w:r>
    </w:p>
    <w:p w14:paraId="44EA01EA" w14:textId="640DE6D0" w:rsidR="004D3A4B" w:rsidRDefault="004D3A4B" w:rsidP="004D3A4B"/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0F7890" w:rsidRPr="008C2FD5" w14:paraId="6C5F5387" w14:textId="77777777" w:rsidTr="00DC57F4">
        <w:trPr>
          <w:trHeight w:val="1396"/>
        </w:trPr>
        <w:tc>
          <w:tcPr>
            <w:tcW w:w="4536" w:type="dxa"/>
          </w:tcPr>
          <w:p w14:paraId="0A02B47E" w14:textId="77777777" w:rsidR="000F7890" w:rsidRPr="004C0DE8" w:rsidRDefault="000F7890" w:rsidP="00DC57F4">
            <w:pPr>
              <w:spacing w:before="120"/>
              <w:rPr>
                <w:sz w:val="16"/>
                <w:szCs w:val="16"/>
              </w:rPr>
            </w:pPr>
            <w:proofErr w:type="spellStart"/>
            <w:r w:rsidRPr="004C0DE8">
              <w:rPr>
                <w:sz w:val="16"/>
                <w:szCs w:val="16"/>
              </w:rPr>
              <w:t>Depsa</w:t>
            </w:r>
            <w:proofErr w:type="spellEnd"/>
            <w:r w:rsidRPr="004C0DE8">
              <w:rPr>
                <w:sz w:val="16"/>
                <w:szCs w:val="16"/>
              </w:rPr>
              <w:t>-ONDO/05/2015-02/07</w:t>
            </w:r>
          </w:p>
          <w:p w14:paraId="24D3041E" w14:textId="77777777" w:rsidR="000F7890" w:rsidRPr="004C0DE8" w:rsidRDefault="000F7890" w:rsidP="00DC57F4">
            <w:pPr>
              <w:rPr>
                <w:sz w:val="16"/>
                <w:szCs w:val="16"/>
              </w:rPr>
            </w:pPr>
            <w:r w:rsidRPr="004C0DE8">
              <w:rPr>
                <w:sz w:val="16"/>
                <w:szCs w:val="16"/>
              </w:rPr>
              <w:t>ontvangstdatum:</w:t>
            </w:r>
          </w:p>
          <w:p w14:paraId="4E51AB2B" w14:textId="77777777" w:rsidR="000F7890" w:rsidRPr="004C0DE8" w:rsidRDefault="000F7890" w:rsidP="00DC57F4">
            <w:pPr>
              <w:rPr>
                <w:sz w:val="16"/>
                <w:szCs w:val="16"/>
              </w:rPr>
            </w:pPr>
            <w:r w:rsidRPr="004C0DE8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2E207A45" w14:textId="77777777" w:rsidR="000F7890" w:rsidRPr="004C0DE8" w:rsidRDefault="000F7890" w:rsidP="00DC57F4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EFF8741" w14:textId="77777777" w:rsidR="000F7890" w:rsidRPr="004C0DE8" w:rsidRDefault="000F7890" w:rsidP="00DC57F4">
            <w:pPr>
              <w:spacing w:before="120"/>
              <w:rPr>
                <w:sz w:val="16"/>
                <w:szCs w:val="16"/>
              </w:rPr>
            </w:pPr>
            <w:r w:rsidRPr="004C0DE8">
              <w:rPr>
                <w:sz w:val="16"/>
                <w:szCs w:val="16"/>
              </w:rPr>
              <w:t>Departement Samenleving</w:t>
            </w:r>
          </w:p>
          <w:p w14:paraId="1BF48874" w14:textId="77777777" w:rsidR="000F7890" w:rsidRPr="004C0DE8" w:rsidRDefault="000F7890" w:rsidP="00DC57F4">
            <w:pPr>
              <w:rPr>
                <w:b/>
                <w:sz w:val="16"/>
                <w:szCs w:val="16"/>
              </w:rPr>
            </w:pPr>
            <w:r w:rsidRPr="004C0DE8">
              <w:rPr>
                <w:b/>
                <w:sz w:val="16"/>
                <w:szCs w:val="16"/>
              </w:rPr>
              <w:t>Team Leerrecht en gelijke onderwijskansen</w:t>
            </w:r>
          </w:p>
          <w:p w14:paraId="0F239AB1" w14:textId="77777777" w:rsidR="000F7890" w:rsidRPr="004C0DE8" w:rsidRDefault="000F7890" w:rsidP="00DC57F4">
            <w:pPr>
              <w:rPr>
                <w:sz w:val="16"/>
                <w:szCs w:val="16"/>
              </w:rPr>
            </w:pPr>
            <w:r w:rsidRPr="004C0DE8">
              <w:rPr>
                <w:sz w:val="16"/>
                <w:szCs w:val="16"/>
              </w:rPr>
              <w:t>Sofie Geens</w:t>
            </w:r>
          </w:p>
          <w:p w14:paraId="63F235E4" w14:textId="77777777" w:rsidR="000F7890" w:rsidRPr="004C0DE8" w:rsidRDefault="000F7890" w:rsidP="00DC57F4">
            <w:pPr>
              <w:rPr>
                <w:sz w:val="16"/>
                <w:szCs w:val="16"/>
              </w:rPr>
            </w:pPr>
            <w:r w:rsidRPr="004C0DE8">
              <w:rPr>
                <w:sz w:val="16"/>
                <w:szCs w:val="16"/>
              </w:rPr>
              <w:t>postadres: Grote Markt 21, 2800 Mechelen</w:t>
            </w:r>
          </w:p>
          <w:p w14:paraId="5E0A5181" w14:textId="77777777" w:rsidR="000F7890" w:rsidRPr="004C0DE8" w:rsidRDefault="000F7890" w:rsidP="00DC57F4">
            <w:pPr>
              <w:rPr>
                <w:sz w:val="16"/>
                <w:szCs w:val="16"/>
              </w:rPr>
            </w:pPr>
            <w:r w:rsidRPr="004C0DE8">
              <w:rPr>
                <w:sz w:val="16"/>
                <w:szCs w:val="16"/>
              </w:rPr>
              <w:t xml:space="preserve">bezoekadres: </w:t>
            </w:r>
            <w:r>
              <w:rPr>
                <w:sz w:val="16"/>
                <w:szCs w:val="16"/>
              </w:rPr>
              <w:t xml:space="preserve">Sociaal Huis, Lange Schipstraat 27, 2800 Mechelen </w:t>
            </w:r>
          </w:p>
          <w:p w14:paraId="4CE5AE5C" w14:textId="77777777" w:rsidR="000F7890" w:rsidRPr="00F7111A" w:rsidRDefault="000F7890" w:rsidP="00DC57F4">
            <w:pPr>
              <w:rPr>
                <w:rFonts w:eastAsiaTheme="minorEastAsia"/>
                <w:noProof/>
                <w:szCs w:val="20"/>
                <w:lang w:val="en-US" w:eastAsia="nl-BE"/>
              </w:rPr>
            </w:pPr>
            <w:r w:rsidRPr="00F7111A">
              <w:rPr>
                <w:sz w:val="16"/>
                <w:szCs w:val="16"/>
                <w:lang w:val="en-US"/>
              </w:rPr>
              <w:t xml:space="preserve">tel. </w:t>
            </w:r>
            <w:r w:rsidRPr="00F7111A">
              <w:rPr>
                <w:rFonts w:eastAsiaTheme="minorEastAsia"/>
                <w:noProof/>
                <w:sz w:val="16"/>
                <w:szCs w:val="16"/>
                <w:lang w:val="en-US" w:eastAsia="nl-BE"/>
              </w:rPr>
              <w:t>0471 56 47 33</w:t>
            </w:r>
          </w:p>
          <w:p w14:paraId="225ED9DD" w14:textId="77777777" w:rsidR="000F7890" w:rsidRPr="00F7111A" w:rsidRDefault="000F7890" w:rsidP="00DC57F4">
            <w:pPr>
              <w:rPr>
                <w:sz w:val="16"/>
                <w:szCs w:val="16"/>
                <w:lang w:val="en-US"/>
              </w:rPr>
            </w:pPr>
            <w:r w:rsidRPr="00F7111A">
              <w:rPr>
                <w:sz w:val="16"/>
                <w:szCs w:val="16"/>
                <w:lang w:val="en-US"/>
              </w:rPr>
              <w:t xml:space="preserve">e-mail: </w:t>
            </w:r>
            <w:hyperlink r:id="rId12" w:history="1">
              <w:r w:rsidRPr="00F7111A">
                <w:rPr>
                  <w:rStyle w:val="Hyperlink"/>
                  <w:szCs w:val="16"/>
                  <w:lang w:val="en-US"/>
                </w:rPr>
                <w:t>sofie.geens@mechelen.be</w:t>
              </w:r>
            </w:hyperlink>
          </w:p>
          <w:p w14:paraId="2BD8AFFB" w14:textId="77777777" w:rsidR="000F7890" w:rsidRPr="004C0DE8" w:rsidRDefault="000F7890" w:rsidP="00DC57F4">
            <w:pPr>
              <w:rPr>
                <w:sz w:val="16"/>
                <w:szCs w:val="16"/>
                <w:lang w:val="nl-BE"/>
              </w:rPr>
            </w:pPr>
            <w:r w:rsidRPr="004C0DE8">
              <w:rPr>
                <w:sz w:val="16"/>
                <w:szCs w:val="16"/>
                <w:lang w:val="nl-BE"/>
              </w:rPr>
              <w:t xml:space="preserve">website: </w:t>
            </w:r>
            <w:hyperlink r:id="rId13" w:history="1">
              <w:r w:rsidRPr="004C0DE8">
                <w:rPr>
                  <w:rStyle w:val="Hyperlink"/>
                  <w:szCs w:val="16"/>
                  <w:lang w:val="nl-BE"/>
                </w:rPr>
                <w:t>www.mechelen.be</w:t>
              </w:r>
            </w:hyperlink>
          </w:p>
          <w:p w14:paraId="32E3E89B" w14:textId="77777777" w:rsidR="000F7890" w:rsidRPr="001B1C29" w:rsidRDefault="000F7890" w:rsidP="00DC57F4">
            <w:pPr>
              <w:rPr>
                <w:sz w:val="4"/>
                <w:szCs w:val="4"/>
              </w:rPr>
            </w:pPr>
          </w:p>
        </w:tc>
      </w:tr>
    </w:tbl>
    <w:p w14:paraId="36BA96A4" w14:textId="77777777" w:rsidR="00300D79" w:rsidRPr="004C0DE8" w:rsidRDefault="00300D79" w:rsidP="00300D79"/>
    <w:p w14:paraId="2F31EA12" w14:textId="77777777" w:rsidR="000E1D01" w:rsidRPr="004C0DE8" w:rsidRDefault="000E1D01" w:rsidP="001B1C29">
      <w:pPr>
        <w:pStyle w:val="legeregeltabellen"/>
      </w:pPr>
    </w:p>
    <w:p w14:paraId="58FEFA3A" w14:textId="0F726E25" w:rsidR="00793276" w:rsidRPr="00C27467" w:rsidRDefault="00793276" w:rsidP="00053C9E">
      <w:pPr>
        <w:pStyle w:val="Titel"/>
        <w:spacing w:before="240"/>
        <w:rPr>
          <w:sz w:val="20"/>
          <w:szCs w:val="20"/>
        </w:rPr>
      </w:pPr>
      <w:r w:rsidRPr="00C27467">
        <w:rPr>
          <w:sz w:val="20"/>
          <w:szCs w:val="20"/>
        </w:rPr>
        <w:t>Wat is de subsidie</w:t>
      </w:r>
      <w:r>
        <w:rPr>
          <w:sz w:val="20"/>
          <w:szCs w:val="20"/>
        </w:rPr>
        <w:t xml:space="preserve"> </w:t>
      </w:r>
      <w:r w:rsidR="00512D92">
        <w:rPr>
          <w:sz w:val="20"/>
          <w:szCs w:val="20"/>
        </w:rPr>
        <w:t>voor basisonderwijs</w:t>
      </w:r>
      <w:r w:rsidR="00645AC2">
        <w:rPr>
          <w:sz w:val="20"/>
          <w:szCs w:val="20"/>
        </w:rPr>
        <w:t xml:space="preserve"> “school en ouders”</w:t>
      </w:r>
      <w:r>
        <w:rPr>
          <w:sz w:val="20"/>
          <w:szCs w:val="20"/>
        </w:rPr>
        <w:t xml:space="preserve">? </w:t>
      </w:r>
    </w:p>
    <w:p w14:paraId="3F3063E7" w14:textId="77777777" w:rsidR="002E0CAF" w:rsidRDefault="002E0CAF" w:rsidP="002E0CAF"/>
    <w:p w14:paraId="60F0A052" w14:textId="5D3E4033" w:rsidR="00987326" w:rsidRDefault="002E0CAF" w:rsidP="002E0CAF">
      <w:r>
        <w:t xml:space="preserve">De stad Mechelen gelooft </w:t>
      </w:r>
      <w:r w:rsidR="00185B7D">
        <w:t xml:space="preserve">in </w:t>
      </w:r>
      <w:r w:rsidR="00CB7AF0">
        <w:t>een wederkerig</w:t>
      </w:r>
      <w:r>
        <w:t xml:space="preserve"> partnerschap tussen school en ouders </w:t>
      </w:r>
      <w:r w:rsidR="00185B7D">
        <w:t>met betrekking tot de leerloopbaan van kinderen</w:t>
      </w:r>
      <w:r w:rsidR="00020E95">
        <w:t>. D</w:t>
      </w:r>
      <w:r w:rsidR="00185B7D">
        <w:t xml:space="preserve">at </w:t>
      </w:r>
      <w:r>
        <w:t>leidt tot een verhoogde kwaliteit van de schoolwerking en een positieve impact op de leer-en ontwikkelingskansen van kinderen</w:t>
      </w:r>
      <w:r w:rsidR="00243659">
        <w:t xml:space="preserve">, in het bijzonder </w:t>
      </w:r>
      <w:r w:rsidR="008B58B9">
        <w:t>van</w:t>
      </w:r>
      <w:r w:rsidR="00243659">
        <w:t xml:space="preserve"> maatschappelijk kwetsbare kinderen. </w:t>
      </w:r>
    </w:p>
    <w:p w14:paraId="3C3AA239" w14:textId="77777777" w:rsidR="002E0CAF" w:rsidRDefault="002E0CAF" w:rsidP="002E0CAF"/>
    <w:p w14:paraId="176D7F4C" w14:textId="0704EBCD" w:rsidR="00F56083" w:rsidRDefault="002E0CAF" w:rsidP="002E0CAF">
      <w:r>
        <w:t>Met dit</w:t>
      </w:r>
      <w:r w:rsidR="009F7D14">
        <w:t xml:space="preserve"> vernieuwde</w:t>
      </w:r>
      <w:r>
        <w:t xml:space="preserve"> subsidiereglement </w:t>
      </w:r>
      <w:r w:rsidR="009F7D14">
        <w:t xml:space="preserve">kiest </w:t>
      </w:r>
      <w:r>
        <w:t xml:space="preserve">de stad Mechelen </w:t>
      </w:r>
      <w:r w:rsidR="009F7D14">
        <w:t xml:space="preserve">ervoor om </w:t>
      </w:r>
      <w:r>
        <w:t>de Mechelse basisscholen</w:t>
      </w:r>
      <w:r w:rsidR="009D2E84">
        <w:t xml:space="preserve"> </w:t>
      </w:r>
      <w:r w:rsidR="00F17098">
        <w:t>te</w:t>
      </w:r>
      <w:r>
        <w:t xml:space="preserve"> stimuleren en ondersteunen bij het opbouwen </w:t>
      </w:r>
      <w:r w:rsidR="00CB7AF0">
        <w:t>van</w:t>
      </w:r>
      <w:r>
        <w:t xml:space="preserve"> een </w:t>
      </w:r>
      <w:r w:rsidR="00CB7AF0">
        <w:t xml:space="preserve">duurzaam en ingebed </w:t>
      </w:r>
      <w:r>
        <w:t xml:space="preserve">wederkerig </w:t>
      </w:r>
      <w:r w:rsidRPr="00F56083">
        <w:t>part</w:t>
      </w:r>
      <w:r w:rsidRPr="00396B33">
        <w:t>nersch</w:t>
      </w:r>
      <w:r w:rsidR="0098164B" w:rsidRPr="00396B33">
        <w:t>ap</w:t>
      </w:r>
      <w:r w:rsidR="00CB7AF0" w:rsidRPr="00396B33">
        <w:t>smodel</w:t>
      </w:r>
      <w:r w:rsidR="00CB7AF0">
        <w:t xml:space="preserve"> </w:t>
      </w:r>
      <w:r w:rsidR="0098164B">
        <w:t xml:space="preserve">tussen </w:t>
      </w:r>
      <w:r>
        <w:t>school en ouders</w:t>
      </w:r>
      <w:r w:rsidR="0098164B">
        <w:t>,</w:t>
      </w:r>
      <w:r>
        <w:t xml:space="preserve"> op zowel beleid</w:t>
      </w:r>
      <w:r w:rsidR="0098164B">
        <w:t>s-</w:t>
      </w:r>
      <w:r>
        <w:t xml:space="preserve"> als leerkrachtniveau</w:t>
      </w:r>
      <w:r w:rsidR="00926E2B">
        <w:t>.</w:t>
      </w:r>
    </w:p>
    <w:p w14:paraId="7AD58BCB" w14:textId="77777777" w:rsidR="00F56083" w:rsidRDefault="00F56083" w:rsidP="002E0CAF"/>
    <w:p w14:paraId="387A952B" w14:textId="4A8BFE76" w:rsidR="00F17098" w:rsidRDefault="00266442" w:rsidP="00383B30">
      <w:r>
        <w:t>We richten</w:t>
      </w:r>
      <w:r w:rsidR="001716FC">
        <w:t xml:space="preserve"> ons in het bijzonder op</w:t>
      </w:r>
      <w:r w:rsidR="009D2E84">
        <w:rPr>
          <w:rStyle w:val="ui-provider"/>
        </w:rPr>
        <w:t xml:space="preserve"> scholen die voor (nieuwe) uitdagingen staan om van ouders </w:t>
      </w:r>
      <w:r w:rsidR="001716FC">
        <w:rPr>
          <w:rStyle w:val="ui-provider"/>
        </w:rPr>
        <w:t xml:space="preserve">gelijkwaardige </w:t>
      </w:r>
      <w:r w:rsidR="009D2E84">
        <w:rPr>
          <w:rStyle w:val="ui-provider"/>
        </w:rPr>
        <w:t>partners in onderwijs te maken, omwille van een populatieverandering of een nieuwe beleidskeuze bijvoorbeeld</w:t>
      </w:r>
      <w:r w:rsidR="00F56083">
        <w:rPr>
          <w:rStyle w:val="ui-provider"/>
        </w:rPr>
        <w:t>.</w:t>
      </w:r>
    </w:p>
    <w:p w14:paraId="1A52B2BF" w14:textId="77777777" w:rsidR="002E0CAF" w:rsidRDefault="002E0CAF" w:rsidP="002E0CAF"/>
    <w:p w14:paraId="0E54F184" w14:textId="5F5A5A7F" w:rsidR="00D47DD4" w:rsidRPr="004B2519" w:rsidRDefault="002E0CAF" w:rsidP="00D47DD4">
      <w:r>
        <w:t xml:space="preserve">De subsidie ‘School en ouders’ is een subsidie die wordt toegekend voor een traject van 3 schooljaren. </w:t>
      </w:r>
      <w:r w:rsidR="0087263E" w:rsidRPr="00FE0A16">
        <w:t xml:space="preserve">Het bedrag van de subsidie bedraagt </w:t>
      </w:r>
      <w:r w:rsidR="0087263E">
        <w:t>7.</w:t>
      </w:r>
      <w:r w:rsidR="004B328A">
        <w:t>500</w:t>
      </w:r>
      <w:r w:rsidR="0087263E" w:rsidRPr="00FE0A16">
        <w:t>,00 euro per schooljaar</w:t>
      </w:r>
      <w:r w:rsidR="0087263E">
        <w:t xml:space="preserve"> per school.</w:t>
      </w:r>
      <w:r w:rsidR="00D47DD4" w:rsidRPr="00D47DD4">
        <w:t xml:space="preserve"> </w:t>
      </w:r>
      <w:r w:rsidR="00531C79">
        <w:t xml:space="preserve">Maximaal </w:t>
      </w:r>
      <w:r w:rsidR="00D47DD4" w:rsidRPr="00FE0A16">
        <w:t xml:space="preserve">8 </w:t>
      </w:r>
      <w:r w:rsidR="00D47DD4">
        <w:t xml:space="preserve">scholen </w:t>
      </w:r>
      <w:r w:rsidR="00531C79">
        <w:t>kunnen deelnemen.</w:t>
      </w:r>
    </w:p>
    <w:p w14:paraId="7DD3F837" w14:textId="6BC20C3F" w:rsidR="00CB7AF0" w:rsidRDefault="00CB7AF0" w:rsidP="002E0CAF"/>
    <w:p w14:paraId="7D40430E" w14:textId="77777777" w:rsidR="00793276" w:rsidRPr="00D11A4E" w:rsidRDefault="00793276" w:rsidP="00053C9E">
      <w:pPr>
        <w:pStyle w:val="Titel"/>
        <w:spacing w:before="240"/>
        <w:rPr>
          <w:sz w:val="20"/>
          <w:szCs w:val="20"/>
        </w:rPr>
      </w:pPr>
      <w:r w:rsidRPr="00D11A4E">
        <w:rPr>
          <w:sz w:val="20"/>
          <w:szCs w:val="20"/>
        </w:rPr>
        <w:t>Welke regelgeving is van toepassing op dit formulier?</w:t>
      </w:r>
    </w:p>
    <w:p w14:paraId="25595AF0" w14:textId="77ADD9CB" w:rsidR="00793276" w:rsidRDefault="00793276" w:rsidP="00793276">
      <w:r>
        <w:t>Voor dit formulier geldt het subsidiereglement voor het basisonderwijs: “</w:t>
      </w:r>
      <w:r w:rsidR="0098164B">
        <w:t>S</w:t>
      </w:r>
      <w:r>
        <w:t>chool en ouders</w:t>
      </w:r>
      <w:r w:rsidR="002E0CAF">
        <w:t xml:space="preserve"> </w:t>
      </w:r>
      <w:r>
        <w:t xml:space="preserve">”. Dit reglement is beschikbaar bij de </w:t>
      </w:r>
      <w:r w:rsidR="00503524">
        <w:t>afdeling Sociaal Beleid, T</w:t>
      </w:r>
      <w:r w:rsidR="0056286C">
        <w:t>eam leerrecht en gelijke o</w:t>
      </w:r>
      <w:r w:rsidR="00503524">
        <w:t>nderwijskansen</w:t>
      </w:r>
      <w:r>
        <w:t xml:space="preserve"> of </w:t>
      </w:r>
      <w:r w:rsidRPr="00CB7AF0">
        <w:t xml:space="preserve">via de website </w:t>
      </w:r>
      <w:hyperlink r:id="rId14" w:history="1">
        <w:r w:rsidR="00035CF6" w:rsidRPr="003D664A">
          <w:rPr>
            <w:rStyle w:val="Hyperlink"/>
            <w:sz w:val="20"/>
          </w:rPr>
          <w:t>https://www.mechelen.be/school-en-ouders</w:t>
        </w:r>
      </w:hyperlink>
    </w:p>
    <w:p w14:paraId="349FD64E" w14:textId="77777777" w:rsidR="00035CF6" w:rsidRPr="0036707A" w:rsidRDefault="00035CF6" w:rsidP="00793276"/>
    <w:p w14:paraId="70025D8F" w14:textId="77777777" w:rsidR="00793276" w:rsidRDefault="00BE7E77" w:rsidP="00053C9E">
      <w:pPr>
        <w:pStyle w:val="Informatievraag"/>
        <w:spacing w:before="240"/>
      </w:pPr>
      <w:r>
        <w:t xml:space="preserve">Wanneer </w:t>
      </w:r>
      <w:r w:rsidR="00793276">
        <w:t xml:space="preserve">dien je de aanvraag in? </w:t>
      </w:r>
    </w:p>
    <w:p w14:paraId="25CC35E1" w14:textId="25E55DB5" w:rsidR="00793276" w:rsidRDefault="008B58B9" w:rsidP="00793276">
      <w:pPr>
        <w:rPr>
          <w:lang w:val="nl-BE"/>
        </w:rPr>
      </w:pPr>
      <w:r w:rsidRPr="00396B33">
        <w:t>D</w:t>
      </w:r>
      <w:r w:rsidR="00793276" w:rsidRPr="00396B33">
        <w:t>e</w:t>
      </w:r>
      <w:r w:rsidR="00793276" w:rsidRPr="00796D77">
        <w:rPr>
          <w:b/>
          <w:bCs/>
        </w:rPr>
        <w:t xml:space="preserve"> aanvraag</w:t>
      </w:r>
      <w:r w:rsidR="00793276">
        <w:t xml:space="preserve"> </w:t>
      </w:r>
      <w:r>
        <w:t xml:space="preserve">dient </w:t>
      </w:r>
      <w:r w:rsidRPr="00396B33">
        <w:rPr>
          <w:b/>
          <w:bCs/>
        </w:rPr>
        <w:t>u</w:t>
      </w:r>
      <w:r w:rsidR="005129F0" w:rsidRPr="00396B33">
        <w:rPr>
          <w:b/>
          <w:bCs/>
        </w:rPr>
        <w:t>iterlijk</w:t>
      </w:r>
      <w:r w:rsidRPr="00396B33">
        <w:rPr>
          <w:b/>
          <w:bCs/>
        </w:rPr>
        <w:t xml:space="preserve"> op</w:t>
      </w:r>
      <w:r w:rsidR="00793276" w:rsidRPr="00396B33">
        <w:rPr>
          <w:b/>
          <w:bCs/>
        </w:rPr>
        <w:t xml:space="preserve"> </w:t>
      </w:r>
      <w:r w:rsidR="00254287" w:rsidRPr="00035CF6">
        <w:rPr>
          <w:b/>
          <w:bCs/>
        </w:rPr>
        <w:t>15</w:t>
      </w:r>
      <w:r w:rsidR="00EE2A70" w:rsidRPr="00035CF6">
        <w:rPr>
          <w:b/>
          <w:bCs/>
        </w:rPr>
        <w:t xml:space="preserve"> </w:t>
      </w:r>
      <w:r w:rsidR="00793276" w:rsidRPr="00035CF6">
        <w:rPr>
          <w:b/>
          <w:bCs/>
        </w:rPr>
        <w:t>mei</w:t>
      </w:r>
      <w:r w:rsidR="00B7110A" w:rsidRPr="009A101B">
        <w:t xml:space="preserve"> </w:t>
      </w:r>
      <w:r>
        <w:t>te zijn ingediend.</w:t>
      </w:r>
      <w:r w:rsidR="00793276" w:rsidRPr="009A101B">
        <w:t xml:space="preserve"> Indienen kan </w:t>
      </w:r>
      <w:r w:rsidR="001F619C" w:rsidRPr="009A101B">
        <w:rPr>
          <w:lang w:val="nl-BE"/>
        </w:rPr>
        <w:t>bij de afdeling Sociaal Beleid</w:t>
      </w:r>
      <w:r w:rsidR="001B1C29" w:rsidRPr="009A101B">
        <w:rPr>
          <w:lang w:val="nl-BE"/>
        </w:rPr>
        <w:t>,</w:t>
      </w:r>
      <w:r w:rsidR="00A32ADB" w:rsidRPr="009A101B">
        <w:t xml:space="preserve"> Team leerrecht en gelijke onderwijskansen, </w:t>
      </w:r>
      <w:r w:rsidR="00793276" w:rsidRPr="009A101B">
        <w:rPr>
          <w:lang w:val="nl-BE"/>
        </w:rPr>
        <w:t xml:space="preserve">Grote Markt 21, 2800 Mechelen of </w:t>
      </w:r>
      <w:r w:rsidR="00CF381C">
        <w:rPr>
          <w:lang w:val="nl-BE"/>
        </w:rPr>
        <w:t xml:space="preserve">digitaal </w:t>
      </w:r>
      <w:r w:rsidR="009E68A9" w:rsidRPr="009A101B">
        <w:rPr>
          <w:lang w:val="nl-BE"/>
        </w:rPr>
        <w:t xml:space="preserve">via: </w:t>
      </w:r>
      <w:r w:rsidR="00251F0E" w:rsidRPr="009A101B">
        <w:rPr>
          <w:lang w:val="nl-BE"/>
        </w:rPr>
        <w:t>sofie.geens</w:t>
      </w:r>
      <w:r w:rsidR="001F619C" w:rsidRPr="009A101B">
        <w:rPr>
          <w:lang w:val="nl-BE"/>
        </w:rPr>
        <w:t>@mechelen.be</w:t>
      </w:r>
      <w:r w:rsidR="00793276">
        <w:rPr>
          <w:lang w:val="nl-BE"/>
        </w:rPr>
        <w:t xml:space="preserve"> </w:t>
      </w:r>
    </w:p>
    <w:p w14:paraId="263BC731" w14:textId="4F4FF75C" w:rsidR="0077515B" w:rsidRDefault="0077515B" w:rsidP="00793276">
      <w:pPr>
        <w:rPr>
          <w:lang w:val="nl-BE"/>
        </w:rPr>
      </w:pPr>
    </w:p>
    <w:p w14:paraId="49D166F4" w14:textId="3D533E37" w:rsidR="00796D77" w:rsidRDefault="00796D77" w:rsidP="00793276">
      <w:pPr>
        <w:rPr>
          <w:lang w:val="nl-BE"/>
        </w:rPr>
      </w:pPr>
      <w:r>
        <w:rPr>
          <w:lang w:val="nl-BE"/>
        </w:rPr>
        <w:t xml:space="preserve">De beoordelingscommissie nodigt de scholen die een aanvraag indienen uit voor een gesprek waarbij de school zijn aanvraag mondeling toelicht. De </w:t>
      </w:r>
      <w:r w:rsidRPr="00796D77">
        <w:rPr>
          <w:b/>
          <w:bCs/>
          <w:lang w:val="nl-BE"/>
        </w:rPr>
        <w:t>mondelinge toelichtingen</w:t>
      </w:r>
      <w:r>
        <w:rPr>
          <w:lang w:val="nl-BE"/>
        </w:rPr>
        <w:t xml:space="preserve"> vinden plaats </w:t>
      </w:r>
      <w:r w:rsidRPr="00796D77">
        <w:rPr>
          <w:b/>
          <w:bCs/>
          <w:lang w:val="nl-BE"/>
        </w:rPr>
        <w:t>op donderdag 25 mei en vrijdag 26 mei 2023</w:t>
      </w:r>
      <w:r w:rsidR="008B58B9">
        <w:rPr>
          <w:b/>
          <w:bCs/>
          <w:lang w:val="nl-BE"/>
        </w:rPr>
        <w:t xml:space="preserve">, </w:t>
      </w:r>
      <w:r w:rsidR="00CF381C">
        <w:rPr>
          <w:b/>
          <w:bCs/>
          <w:lang w:val="nl-BE"/>
        </w:rPr>
        <w:t xml:space="preserve">telkens </w:t>
      </w:r>
      <w:r w:rsidR="008B58B9">
        <w:rPr>
          <w:b/>
          <w:bCs/>
          <w:lang w:val="nl-BE"/>
        </w:rPr>
        <w:t>in de namiddag</w:t>
      </w:r>
      <w:r>
        <w:rPr>
          <w:lang w:val="nl-BE"/>
        </w:rPr>
        <w:t>. U ontvangt hiervoor een uitnodiging</w:t>
      </w:r>
      <w:r w:rsidR="00DB008B">
        <w:rPr>
          <w:lang w:val="nl-BE"/>
        </w:rPr>
        <w:t xml:space="preserve"> na ontvangst van de aanvraag</w:t>
      </w:r>
      <w:r>
        <w:rPr>
          <w:lang w:val="nl-BE"/>
        </w:rPr>
        <w:t xml:space="preserve">. </w:t>
      </w:r>
    </w:p>
    <w:p w14:paraId="326004D2" w14:textId="77777777" w:rsidR="00446C65" w:rsidRDefault="00446C65" w:rsidP="00793276">
      <w:pPr>
        <w:rPr>
          <w:lang w:val="nl-BE"/>
        </w:rPr>
      </w:pPr>
    </w:p>
    <w:p w14:paraId="63D611D7" w14:textId="77777777" w:rsidR="00793276" w:rsidRDefault="00793276" w:rsidP="00053C9E">
      <w:pPr>
        <w:pStyle w:val="Rubriek"/>
        <w:spacing w:before="240"/>
      </w:pPr>
      <w:r>
        <w:t xml:space="preserve">De inhoud van het project </w:t>
      </w:r>
    </w:p>
    <w:p w14:paraId="335F24D7" w14:textId="3D868C83" w:rsidR="00CB7AF0" w:rsidRDefault="003E0228" w:rsidP="003E0228">
      <w:pPr>
        <w:ind w:left="57"/>
      </w:pPr>
      <w:r>
        <w:t>In functie van de d</w:t>
      </w:r>
      <w:r w:rsidR="00B343BA">
        <w:t>oe</w:t>
      </w:r>
      <w:r w:rsidR="00B07746">
        <w:t>lstelling</w:t>
      </w:r>
      <w:r w:rsidR="00C03489">
        <w:t xml:space="preserve"> (</w:t>
      </w:r>
      <w:r w:rsidR="00B07746">
        <w:t>wederkerig partnerschap tussen school en ouders</w:t>
      </w:r>
      <w:r w:rsidR="00FC2C5E">
        <w:t xml:space="preserve"> met betrekking tot de leerloopbaan van kinderen</w:t>
      </w:r>
      <w:r w:rsidR="00C03489">
        <w:t>)</w:t>
      </w:r>
      <w:r w:rsidR="00D235F4">
        <w:t xml:space="preserve"> </w:t>
      </w:r>
      <w:r w:rsidR="00CB7AF0">
        <w:t xml:space="preserve">wil </w:t>
      </w:r>
      <w:r>
        <w:t xml:space="preserve">stad Mechelen </w:t>
      </w:r>
      <w:r w:rsidR="00CB7AF0">
        <w:t xml:space="preserve">de Mechelse basisscholen </w:t>
      </w:r>
      <w:r w:rsidR="00A053CD">
        <w:t xml:space="preserve">in verandering </w:t>
      </w:r>
      <w:r w:rsidR="00CB7AF0">
        <w:t>aanmoedigen en ondersteunen om:</w:t>
      </w:r>
    </w:p>
    <w:p w14:paraId="374A143F" w14:textId="77777777" w:rsidR="00CB7AF0" w:rsidRDefault="00CB7AF0" w:rsidP="00CB7AF0">
      <w:pPr>
        <w:ind w:left="57"/>
      </w:pPr>
    </w:p>
    <w:p w14:paraId="64152CFC" w14:textId="15B01537" w:rsidR="00CB7AF0" w:rsidRDefault="00CB7AF0" w:rsidP="00CB7AF0">
      <w:pPr>
        <w:pStyle w:val="Lijstalinea"/>
        <w:numPr>
          <w:ilvl w:val="0"/>
          <w:numId w:val="22"/>
        </w:numPr>
        <w:spacing w:after="160" w:line="259" w:lineRule="auto"/>
      </w:pPr>
      <w:r>
        <w:t xml:space="preserve">te streven naar een </w:t>
      </w:r>
      <w:r w:rsidRPr="00396B33">
        <w:rPr>
          <w:b/>
          <w:bCs/>
        </w:rPr>
        <w:t>wederkerig partnerschap</w:t>
      </w:r>
      <w:r>
        <w:t xml:space="preserve"> tussen school en ouders, waarbij de </w:t>
      </w:r>
      <w:r w:rsidRPr="00396B33">
        <w:rPr>
          <w:b/>
          <w:bCs/>
        </w:rPr>
        <w:t>school</w:t>
      </w:r>
      <w:r>
        <w:t xml:space="preserve"> zichzelf erkent </w:t>
      </w:r>
      <w:r w:rsidRPr="00396B33">
        <w:rPr>
          <w:b/>
          <w:bCs/>
        </w:rPr>
        <w:t>als initiator</w:t>
      </w:r>
      <w:r>
        <w:t xml:space="preserve"> van kansen voor dit partnerschap</w:t>
      </w:r>
    </w:p>
    <w:p w14:paraId="1B6BBA6F" w14:textId="77777777" w:rsidR="00CB7AF0" w:rsidRPr="00396B33" w:rsidRDefault="00CB7AF0" w:rsidP="00CB7AF0">
      <w:pPr>
        <w:pStyle w:val="Lijstalinea"/>
        <w:numPr>
          <w:ilvl w:val="0"/>
          <w:numId w:val="22"/>
        </w:numPr>
        <w:spacing w:after="160" w:line="259" w:lineRule="auto"/>
        <w:rPr>
          <w:b/>
          <w:bCs/>
        </w:rPr>
      </w:pPr>
      <w:r w:rsidRPr="009E167E">
        <w:lastRenderedPageBreak/>
        <w:t>gebruik te maken van</w:t>
      </w:r>
      <w:r w:rsidRPr="00396B33">
        <w:rPr>
          <w:b/>
          <w:bCs/>
        </w:rPr>
        <w:t xml:space="preserve"> leer -en experimenteerruimte </w:t>
      </w:r>
    </w:p>
    <w:p w14:paraId="0EDBE39B" w14:textId="42E4BA46" w:rsidR="00CB7AF0" w:rsidRDefault="00CB7AF0" w:rsidP="00CB7AF0">
      <w:pPr>
        <w:pStyle w:val="Lijstalinea"/>
        <w:numPr>
          <w:ilvl w:val="0"/>
          <w:numId w:val="22"/>
        </w:numPr>
        <w:spacing w:after="160" w:line="259" w:lineRule="auto"/>
      </w:pPr>
      <w:r w:rsidRPr="00396B33">
        <w:rPr>
          <w:b/>
          <w:bCs/>
        </w:rPr>
        <w:t>procesmatig, inclusief en beleids</w:t>
      </w:r>
      <w:r w:rsidR="00376C34">
        <w:rPr>
          <w:b/>
          <w:bCs/>
        </w:rPr>
        <w:t>matig</w:t>
      </w:r>
      <w:r>
        <w:t xml:space="preserve"> in te zetten op het partnerschap school en ouders </w:t>
      </w:r>
    </w:p>
    <w:p w14:paraId="24B77C64" w14:textId="535CC90D" w:rsidR="00CB7AF0" w:rsidRDefault="00CB7AF0" w:rsidP="00CB7AF0">
      <w:pPr>
        <w:pStyle w:val="Lijstalinea"/>
        <w:numPr>
          <w:ilvl w:val="0"/>
          <w:numId w:val="23"/>
        </w:numPr>
        <w:spacing w:after="160" w:line="259" w:lineRule="auto"/>
      </w:pPr>
      <w:r>
        <w:t xml:space="preserve">in te zetten op het </w:t>
      </w:r>
      <w:r w:rsidRPr="00396B33">
        <w:rPr>
          <w:b/>
          <w:bCs/>
        </w:rPr>
        <w:t>draagvlak</w:t>
      </w:r>
      <w:r>
        <w:t xml:space="preserve"> binnen het schoolteam en de nodige </w:t>
      </w:r>
      <w:r w:rsidRPr="00396B33">
        <w:rPr>
          <w:b/>
          <w:bCs/>
        </w:rPr>
        <w:t>professionalisering van het schoolteam</w:t>
      </w:r>
      <w:r>
        <w:t xml:space="preserve"> om de kans op structurele impact te verhogen </w:t>
      </w:r>
    </w:p>
    <w:p w14:paraId="13CFBB4D" w14:textId="3E2E9672" w:rsidR="008506A6" w:rsidRDefault="00CB7AF0" w:rsidP="00DE0B15">
      <w:pPr>
        <w:pStyle w:val="Lijstalinea"/>
        <w:numPr>
          <w:ilvl w:val="0"/>
          <w:numId w:val="23"/>
        </w:numPr>
        <w:spacing w:after="160" w:line="259" w:lineRule="auto"/>
      </w:pPr>
      <w:r>
        <w:t xml:space="preserve">in te zetten op </w:t>
      </w:r>
      <w:r w:rsidRPr="00396B33">
        <w:rPr>
          <w:b/>
          <w:bCs/>
        </w:rPr>
        <w:t>participatie van álle ouders</w:t>
      </w:r>
      <w:r w:rsidR="00CB7BFB">
        <w:rPr>
          <w:b/>
          <w:bCs/>
        </w:rPr>
        <w:t>, in het bijzonder participatie met maatschappelijk kwetsbare ouders</w:t>
      </w:r>
      <w:r>
        <w:rPr>
          <w:u w:val="single"/>
        </w:rPr>
        <w:t xml:space="preserve"> </w:t>
      </w:r>
      <w:r w:rsidRPr="00E60AFA">
        <w:t>(van stem beluisteren</w:t>
      </w:r>
      <w:r>
        <w:t xml:space="preserve"> </w:t>
      </w:r>
      <w:r w:rsidRPr="00E60AFA">
        <w:t xml:space="preserve">tot beleidsdeelname) </w:t>
      </w:r>
    </w:p>
    <w:p w14:paraId="56EF40AB" w14:textId="77777777" w:rsidR="006B30F9" w:rsidRPr="00EB4B0C" w:rsidRDefault="006B30F9" w:rsidP="009C50E2"/>
    <w:p w14:paraId="1ABE1D4E" w14:textId="4A403EAE" w:rsidR="00503CEF" w:rsidRDefault="007301CC" w:rsidP="009C50E2">
      <w:pPr>
        <w:rPr>
          <w:lang w:val="nl-BE"/>
        </w:rPr>
      </w:pPr>
      <w:r>
        <w:rPr>
          <w:lang w:val="nl-BE"/>
        </w:rPr>
        <w:t xml:space="preserve">Scholen </w:t>
      </w:r>
      <w:r w:rsidR="00A71CEE">
        <w:rPr>
          <w:lang w:val="nl-BE"/>
        </w:rPr>
        <w:t>die intekenen, zijn</w:t>
      </w:r>
      <w:r w:rsidR="00752EA9">
        <w:rPr>
          <w:lang w:val="nl-BE"/>
        </w:rPr>
        <w:t xml:space="preserve"> bereid om</w:t>
      </w:r>
      <w:r w:rsidR="00425DF5">
        <w:rPr>
          <w:lang w:val="nl-BE"/>
        </w:rPr>
        <w:t xml:space="preserve"> gedurende 3 schooljaren</w:t>
      </w:r>
      <w:r w:rsidR="00752EA9">
        <w:rPr>
          <w:lang w:val="nl-BE"/>
        </w:rPr>
        <w:t>:</w:t>
      </w:r>
    </w:p>
    <w:p w14:paraId="2EC8A3BC" w14:textId="77777777" w:rsidR="00CB7AF0" w:rsidRPr="00796D77" w:rsidRDefault="00CB7AF0" w:rsidP="00796D77">
      <w:pPr>
        <w:rPr>
          <w:lang w:val="nl-BE"/>
        </w:rPr>
      </w:pPr>
    </w:p>
    <w:p w14:paraId="681E4916" w14:textId="316800F3" w:rsidR="00CB7AF0" w:rsidRDefault="007172B9" w:rsidP="00EB4B0C">
      <w:pPr>
        <w:pStyle w:val="Lijstalinea"/>
        <w:numPr>
          <w:ilvl w:val="0"/>
          <w:numId w:val="16"/>
        </w:numPr>
        <w:rPr>
          <w:lang w:val="nl-BE"/>
        </w:rPr>
      </w:pPr>
      <w:r>
        <w:rPr>
          <w:lang w:val="nl-BE"/>
        </w:rPr>
        <w:t xml:space="preserve">een </w:t>
      </w:r>
      <w:r w:rsidR="002C508D">
        <w:rPr>
          <w:b/>
          <w:bCs/>
          <w:lang w:val="nl-BE"/>
        </w:rPr>
        <w:t>actieplan</w:t>
      </w:r>
      <w:r w:rsidRPr="00396B33">
        <w:rPr>
          <w:b/>
          <w:bCs/>
          <w:lang w:val="nl-BE"/>
        </w:rPr>
        <w:t xml:space="preserve"> te ontwikkelen</w:t>
      </w:r>
      <w:r>
        <w:rPr>
          <w:b/>
          <w:bCs/>
          <w:lang w:val="nl-BE"/>
        </w:rPr>
        <w:t>, in actie te brengen en te evalueren</w:t>
      </w:r>
      <w:r w:rsidR="00595F5B">
        <w:rPr>
          <w:lang w:val="nl-BE"/>
        </w:rPr>
        <w:t xml:space="preserve"> waarbij het </w:t>
      </w:r>
      <w:r w:rsidR="00DB7753">
        <w:rPr>
          <w:lang w:val="nl-BE"/>
        </w:rPr>
        <w:t xml:space="preserve">Zeester-model en </w:t>
      </w:r>
      <w:r w:rsidR="00EB4B0C">
        <w:rPr>
          <w:lang w:val="nl-BE"/>
        </w:rPr>
        <w:t xml:space="preserve">het </w:t>
      </w:r>
      <w:r w:rsidR="002467C3">
        <w:rPr>
          <w:lang w:val="nl-BE"/>
        </w:rPr>
        <w:t>veranderings</w:t>
      </w:r>
      <w:r w:rsidR="00DB7753">
        <w:rPr>
          <w:lang w:val="nl-BE"/>
        </w:rPr>
        <w:t xml:space="preserve">model van </w:t>
      </w:r>
      <w:r w:rsidR="002467C3">
        <w:rPr>
          <w:lang w:val="nl-BE"/>
        </w:rPr>
        <w:t xml:space="preserve">J.P. </w:t>
      </w:r>
      <w:r w:rsidR="00DB7753">
        <w:rPr>
          <w:lang w:val="nl-BE"/>
        </w:rPr>
        <w:t xml:space="preserve">Kotter </w:t>
      </w:r>
      <w:r w:rsidR="006905F8">
        <w:rPr>
          <w:lang w:val="nl-BE"/>
        </w:rPr>
        <w:t xml:space="preserve">als leidraad </w:t>
      </w:r>
      <w:r w:rsidR="00595F5B">
        <w:rPr>
          <w:lang w:val="nl-BE"/>
        </w:rPr>
        <w:t xml:space="preserve">worden geboden </w:t>
      </w:r>
    </w:p>
    <w:p w14:paraId="2040F40B" w14:textId="41A0CFD9" w:rsidR="00252AA4" w:rsidRPr="00DE0B15" w:rsidRDefault="00252AA4" w:rsidP="00EB4B0C">
      <w:pPr>
        <w:pStyle w:val="Lijstalinea"/>
        <w:numPr>
          <w:ilvl w:val="0"/>
          <w:numId w:val="16"/>
        </w:numPr>
        <w:rPr>
          <w:lang w:val="nl-BE"/>
        </w:rPr>
      </w:pPr>
      <w:r>
        <w:rPr>
          <w:lang w:val="nl-BE"/>
        </w:rPr>
        <w:t xml:space="preserve">een </w:t>
      </w:r>
      <w:r w:rsidRPr="00396B33">
        <w:rPr>
          <w:b/>
          <w:bCs/>
          <w:lang w:val="nl-BE"/>
        </w:rPr>
        <w:t>kernteam</w:t>
      </w:r>
      <w:r>
        <w:rPr>
          <w:lang w:val="nl-BE"/>
        </w:rPr>
        <w:t xml:space="preserve"> samen te stellen </w:t>
      </w:r>
      <w:r w:rsidR="008F756E">
        <w:rPr>
          <w:lang w:val="nl-BE"/>
        </w:rPr>
        <w:t xml:space="preserve">(zodat de </w:t>
      </w:r>
      <w:r w:rsidR="009C7C36">
        <w:rPr>
          <w:lang w:val="nl-BE"/>
        </w:rPr>
        <w:t>verantwoordelijk</w:t>
      </w:r>
      <w:r w:rsidR="008F756E">
        <w:rPr>
          <w:lang w:val="nl-BE"/>
        </w:rPr>
        <w:t>heid</w:t>
      </w:r>
      <w:r w:rsidR="009C7C36">
        <w:rPr>
          <w:lang w:val="nl-BE"/>
        </w:rPr>
        <w:t xml:space="preserve"> </w:t>
      </w:r>
      <w:r w:rsidR="005E511D">
        <w:rPr>
          <w:lang w:val="nl-BE"/>
        </w:rPr>
        <w:t xml:space="preserve">voor het </w:t>
      </w:r>
      <w:r w:rsidR="00140336">
        <w:rPr>
          <w:lang w:val="nl-BE"/>
        </w:rPr>
        <w:t>actieplan</w:t>
      </w:r>
      <w:r w:rsidR="008F756E">
        <w:rPr>
          <w:lang w:val="nl-BE"/>
        </w:rPr>
        <w:t xml:space="preserve"> bre</w:t>
      </w:r>
      <w:r w:rsidR="00907AA8">
        <w:rPr>
          <w:lang w:val="nl-BE"/>
        </w:rPr>
        <w:t>der</w:t>
      </w:r>
      <w:r w:rsidR="008F756E">
        <w:rPr>
          <w:lang w:val="nl-BE"/>
        </w:rPr>
        <w:t xml:space="preserve"> gedragen wordt) </w:t>
      </w:r>
    </w:p>
    <w:p w14:paraId="642FE144" w14:textId="250AC16E" w:rsidR="00CB7AF0" w:rsidRPr="00DE0B15" w:rsidRDefault="002467C3" w:rsidP="00796D77">
      <w:pPr>
        <w:pStyle w:val="Lijstalinea"/>
        <w:numPr>
          <w:ilvl w:val="0"/>
          <w:numId w:val="16"/>
        </w:numPr>
        <w:rPr>
          <w:lang w:val="nl-BE"/>
        </w:rPr>
      </w:pPr>
      <w:r>
        <w:rPr>
          <w:lang w:val="nl-BE"/>
        </w:rPr>
        <w:t>d</w:t>
      </w:r>
      <w:r w:rsidR="00016DE7">
        <w:rPr>
          <w:lang w:val="nl-BE"/>
        </w:rPr>
        <w:t xml:space="preserve">eel te nemen </w:t>
      </w:r>
      <w:r w:rsidR="00016DE7" w:rsidRPr="00846C25">
        <w:rPr>
          <w:lang w:val="nl-BE"/>
        </w:rPr>
        <w:t xml:space="preserve">aan </w:t>
      </w:r>
      <w:r w:rsidR="006179DF" w:rsidRPr="00796D77">
        <w:rPr>
          <w:b/>
          <w:bCs/>
          <w:lang w:val="nl-BE"/>
        </w:rPr>
        <w:t>2 intervisiemomenten</w:t>
      </w:r>
      <w:r w:rsidR="00FD4E4F" w:rsidRPr="00796D77">
        <w:rPr>
          <w:b/>
          <w:bCs/>
          <w:lang w:val="nl-BE"/>
        </w:rPr>
        <w:t xml:space="preserve"> </w:t>
      </w:r>
      <w:r w:rsidR="00796D77" w:rsidRPr="00796D77">
        <w:rPr>
          <w:b/>
          <w:bCs/>
          <w:lang w:val="nl-BE"/>
        </w:rPr>
        <w:t>per jaar</w:t>
      </w:r>
      <w:r w:rsidR="00796D77">
        <w:rPr>
          <w:lang w:val="nl-BE"/>
        </w:rPr>
        <w:t xml:space="preserve"> </w:t>
      </w:r>
      <w:r w:rsidR="00F92EF6">
        <w:rPr>
          <w:lang w:val="nl-BE"/>
        </w:rPr>
        <w:t xml:space="preserve">(1 najaar, 1 voorjaar) </w:t>
      </w:r>
      <w:r w:rsidR="00FD4E4F" w:rsidRPr="006D6BFE">
        <w:rPr>
          <w:lang w:val="nl-BE"/>
        </w:rPr>
        <w:t>waarbij</w:t>
      </w:r>
      <w:r w:rsidR="006D6BFE" w:rsidRPr="006D6BFE">
        <w:rPr>
          <w:lang w:val="nl-BE"/>
        </w:rPr>
        <w:t xml:space="preserve"> inhoudelijke en procesmatige </w:t>
      </w:r>
      <w:r w:rsidR="00503CEF">
        <w:rPr>
          <w:lang w:val="nl-BE"/>
        </w:rPr>
        <w:t>input</w:t>
      </w:r>
      <w:r w:rsidR="006D6BFE" w:rsidRPr="006D6BFE">
        <w:rPr>
          <w:lang w:val="nl-BE"/>
        </w:rPr>
        <w:t xml:space="preserve"> </w:t>
      </w:r>
      <w:r w:rsidR="00A2230E">
        <w:rPr>
          <w:lang w:val="nl-BE"/>
        </w:rPr>
        <w:t xml:space="preserve">zal worden </w:t>
      </w:r>
      <w:r w:rsidR="006D6BFE" w:rsidRPr="006D6BFE">
        <w:rPr>
          <w:lang w:val="nl-BE"/>
        </w:rPr>
        <w:t xml:space="preserve">aangeboden in combinatie met </w:t>
      </w:r>
      <w:r w:rsidR="00A2230E">
        <w:rPr>
          <w:lang w:val="nl-BE"/>
        </w:rPr>
        <w:t xml:space="preserve">voldoende ruimte </w:t>
      </w:r>
      <w:r w:rsidR="00A2230E" w:rsidRPr="00846C25">
        <w:rPr>
          <w:lang w:val="nl-BE"/>
        </w:rPr>
        <w:t xml:space="preserve">voor uitwisseling tussen </w:t>
      </w:r>
      <w:r w:rsidR="00FD4E4F" w:rsidRPr="00846C25">
        <w:rPr>
          <w:lang w:val="nl-BE"/>
        </w:rPr>
        <w:t>de</w:t>
      </w:r>
      <w:r w:rsidRPr="00846C25">
        <w:rPr>
          <w:lang w:val="nl-BE"/>
        </w:rPr>
        <w:t xml:space="preserve"> deelnemende</w:t>
      </w:r>
      <w:r w:rsidR="00FD4E4F" w:rsidRPr="00846C25">
        <w:rPr>
          <w:lang w:val="nl-BE"/>
        </w:rPr>
        <w:t xml:space="preserve"> scholen</w:t>
      </w:r>
      <w:r w:rsidR="00846C25" w:rsidRPr="00846C25">
        <w:rPr>
          <w:lang w:val="nl-BE"/>
        </w:rPr>
        <w:t xml:space="preserve">. </w:t>
      </w:r>
    </w:p>
    <w:p w14:paraId="19BB0952" w14:textId="69951173" w:rsidR="00EB4B0C" w:rsidRDefault="0098164B" w:rsidP="00DE0B15">
      <w:pPr>
        <w:pStyle w:val="Lijstalinea"/>
        <w:numPr>
          <w:ilvl w:val="0"/>
          <w:numId w:val="23"/>
        </w:numPr>
        <w:tabs>
          <w:tab w:val="left" w:pos="4536"/>
        </w:tabs>
        <w:spacing w:line="250" w:lineRule="exact"/>
      </w:pPr>
      <w:r>
        <w:t>d</w:t>
      </w:r>
      <w:r w:rsidR="00EB4B0C">
        <w:t>eel</w:t>
      </w:r>
      <w:r>
        <w:t xml:space="preserve"> te </w:t>
      </w:r>
      <w:r w:rsidR="00EB4B0C">
        <w:t xml:space="preserve">nemen aan </w:t>
      </w:r>
      <w:r w:rsidR="00EB4B0C" w:rsidRPr="00EB4B0C">
        <w:rPr>
          <w:b/>
          <w:bCs/>
        </w:rPr>
        <w:t>een</w:t>
      </w:r>
      <w:r w:rsidR="00EB4B0C">
        <w:rPr>
          <w:b/>
          <w:bCs/>
        </w:rPr>
        <w:t xml:space="preserve"> jaarlijks</w:t>
      </w:r>
      <w:r w:rsidR="00EB4B0C" w:rsidRPr="00EB4B0C">
        <w:rPr>
          <w:b/>
          <w:bCs/>
        </w:rPr>
        <w:t xml:space="preserve"> individueel opvolgingsmoment</w:t>
      </w:r>
      <w:r w:rsidR="00EB4B0C">
        <w:t xml:space="preserve"> in het kader van het actieplan van de school</w:t>
      </w:r>
      <w:r w:rsidR="00606E23">
        <w:t xml:space="preserve">, waarbij in het tweede werkjaar </w:t>
      </w:r>
      <w:r w:rsidR="008043E2">
        <w:t xml:space="preserve">de </w:t>
      </w:r>
      <w:r w:rsidR="00F17098">
        <w:t>beoordelings</w:t>
      </w:r>
      <w:r w:rsidR="008043E2">
        <w:t>commissie betrokken wordt.</w:t>
      </w:r>
    </w:p>
    <w:p w14:paraId="15EDC996" w14:textId="4F0F1249" w:rsidR="00F11CB9" w:rsidRDefault="00F11CB9" w:rsidP="00B87B17">
      <w:pPr>
        <w:tabs>
          <w:tab w:val="left" w:pos="1790"/>
        </w:tabs>
        <w:spacing w:line="250" w:lineRule="exact"/>
      </w:pPr>
    </w:p>
    <w:p w14:paraId="1408F1C7" w14:textId="77777777" w:rsidR="00F11CB9" w:rsidRDefault="00F11CB9" w:rsidP="00F11CB9">
      <w:pPr>
        <w:pStyle w:val="Rubriek"/>
        <w:spacing w:before="240"/>
      </w:pPr>
      <w:r>
        <w:t xml:space="preserve">Administratieve gegevens </w:t>
      </w:r>
    </w:p>
    <w:p w14:paraId="3630134B" w14:textId="77777777" w:rsidR="00F11CB9" w:rsidRDefault="00F11CB9" w:rsidP="00F11CB9">
      <w:pPr>
        <w:pStyle w:val="Genummerdevraag"/>
        <w:numPr>
          <w:ilvl w:val="0"/>
          <w:numId w:val="1"/>
        </w:numPr>
        <w:tabs>
          <w:tab w:val="clear" w:pos="454"/>
          <w:tab w:val="num" w:pos="0"/>
        </w:tabs>
        <w:spacing w:before="240"/>
        <w:ind w:left="0"/>
      </w:pPr>
      <w:r>
        <w:t>Vul de gegevens in van de school.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90"/>
      </w:tblGrid>
      <w:tr w:rsidR="00F11CB9" w:rsidRPr="00C70D7C" w14:paraId="3F3CB2DE" w14:textId="77777777" w:rsidTr="002C6E39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0055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D569FC9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C70D7C" w14:paraId="1FAF2E91" w14:textId="77777777" w:rsidTr="002C6E39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6C81E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telefoon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757D5BB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C70D7C" w14:paraId="68F60E31" w14:textId="77777777" w:rsidTr="002C6E39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A3D08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E2412E8" w14:textId="77777777" w:rsidR="00F11CB9" w:rsidRPr="00C70D7C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428B6BAE" w14:textId="77777777" w:rsidR="00F11CB9" w:rsidRDefault="00F11CB9" w:rsidP="00F11CB9">
      <w:pPr>
        <w:pStyle w:val="legeregeltabellen"/>
      </w:pPr>
      <w:r w:rsidRPr="00A65103">
        <w:t>I</w:t>
      </w:r>
    </w:p>
    <w:p w14:paraId="79AED20B" w14:textId="77777777" w:rsidR="00F11CB9" w:rsidRDefault="00F11CB9" w:rsidP="00F11CB9">
      <w:pPr>
        <w:pStyle w:val="legeregeltabellen"/>
      </w:pPr>
    </w:p>
    <w:p w14:paraId="42BCD60C" w14:textId="77777777" w:rsidR="00F11CB9" w:rsidRDefault="00F11CB9" w:rsidP="00F11CB9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F11CB9" w:rsidRPr="00D50F3F" w14:paraId="5B6B2161" w14:textId="77777777" w:rsidTr="002C6E39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6C737B" w14:textId="77777777" w:rsidR="00F11CB9" w:rsidRPr="00D50F3F" w:rsidRDefault="00F11CB9" w:rsidP="00505D38">
            <w:pPr>
              <w:spacing w:after="40"/>
              <w:ind w:right="-428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72FD2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12419C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66BF1F7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409B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717D22" w14:textId="77777777" w:rsidR="00F11CB9" w:rsidRPr="00D50F3F" w:rsidRDefault="00F11CB9" w:rsidP="002C6E39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60E4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C3AEA4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0FC309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A1AF9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968BE" w14:textId="77777777" w:rsidR="00F11CB9" w:rsidRPr="00D50F3F" w:rsidRDefault="00F11CB9" w:rsidP="002C6E39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3A41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BCBEB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2ADD53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982A8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964824" w14:textId="77777777" w:rsidR="00F11CB9" w:rsidRPr="00D50F3F" w:rsidRDefault="00F11CB9" w:rsidP="002C6E39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5024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C13E5C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821BA0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6A988C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37EC5D15" w14:textId="77777777" w:rsidR="00F11CB9" w:rsidRPr="008C77C8" w:rsidRDefault="00F11CB9" w:rsidP="00F11CB9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F11CB9" w:rsidRPr="00D50F3F" w14:paraId="7D863636" w14:textId="77777777" w:rsidTr="002C6E39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1BBB61D" w14:textId="77777777" w:rsidR="00F11CB9" w:rsidRPr="00D50F3F" w:rsidRDefault="00F11CB9" w:rsidP="002C6E39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634F4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A33E2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6553B45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9B8F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A075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0B645F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2166F60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67B4" w14:textId="77777777" w:rsidR="00F11CB9" w:rsidRPr="00D50F3F" w:rsidRDefault="00F11CB9" w:rsidP="002C6E39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20DAB3F3" w14:textId="77777777" w:rsidR="00F11CB9" w:rsidRDefault="00F11CB9" w:rsidP="00F11CB9">
      <w:pPr>
        <w:pStyle w:val="legeregeltabellen"/>
      </w:pPr>
    </w:p>
    <w:p w14:paraId="01362E59" w14:textId="77777777" w:rsidR="00F11CB9" w:rsidRDefault="00F11CB9" w:rsidP="00F11CB9">
      <w:pPr>
        <w:pStyle w:val="legeregeltabellen"/>
      </w:pPr>
    </w:p>
    <w:p w14:paraId="169CC13C" w14:textId="77777777" w:rsidR="00F11CB9" w:rsidRDefault="00F11CB9" w:rsidP="00F11CB9">
      <w:pPr>
        <w:pStyle w:val="legeregeltabellen"/>
      </w:pPr>
    </w:p>
    <w:p w14:paraId="16ADD76B" w14:textId="77777777" w:rsidR="00F11CB9" w:rsidRDefault="00F11CB9" w:rsidP="00F11CB9">
      <w:pPr>
        <w:pStyle w:val="legeregeltabellen"/>
      </w:pPr>
    </w:p>
    <w:p w14:paraId="262DE0D4" w14:textId="77777777" w:rsidR="00F11CB9" w:rsidRDefault="00F11CB9" w:rsidP="00F11CB9">
      <w:pPr>
        <w:pStyle w:val="legeregeltabellen"/>
      </w:pPr>
    </w:p>
    <w:p w14:paraId="4916E2A5" w14:textId="77777777" w:rsidR="00F11CB9" w:rsidRDefault="00F11CB9" w:rsidP="00F11CB9">
      <w:pPr>
        <w:pStyle w:val="legeregeltabellen"/>
      </w:pPr>
    </w:p>
    <w:p w14:paraId="0E01A9ED" w14:textId="77777777" w:rsidR="00F11CB9" w:rsidRDefault="00F11CB9" w:rsidP="00F11CB9">
      <w:pPr>
        <w:pStyle w:val="legeregeltabellen"/>
      </w:pPr>
    </w:p>
    <w:p w14:paraId="70E099F3" w14:textId="77777777" w:rsidR="00F11CB9" w:rsidRPr="00D03D23" w:rsidRDefault="00F11CB9" w:rsidP="00F11CB9">
      <w:pPr>
        <w:pStyle w:val="Subvraag"/>
      </w:pPr>
      <w:r>
        <w:t>Vul de gegevens van de rekeninghouder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F11CB9" w:rsidRPr="001B1C29" w14:paraId="02A00B53" w14:textId="77777777" w:rsidTr="002C6E39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EE999" w14:textId="77777777" w:rsidR="00F11CB9" w:rsidRPr="001B1C29" w:rsidRDefault="00F11CB9" w:rsidP="002C6E39">
            <w:pPr>
              <w:spacing w:after="40"/>
              <w:rPr>
                <w:szCs w:val="20"/>
              </w:rPr>
            </w:pPr>
            <w:r w:rsidRPr="001B1C29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D48931" w14:textId="77777777" w:rsidR="00F11CB9" w:rsidRPr="001B1C29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7E34F4" w14:paraId="58BCD971" w14:textId="77777777" w:rsidTr="002C6E39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F1F8E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ACA7178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BBC5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proofErr w:type="spellStart"/>
            <w:r w:rsidRPr="007E34F4">
              <w:rPr>
                <w:szCs w:val="20"/>
              </w:rPr>
              <w:t>nr</w:t>
            </w:r>
            <w:proofErr w:type="spellEnd"/>
            <w:r w:rsidRPr="007E34F4">
              <w:rPr>
                <w:szCs w:val="20"/>
              </w:rPr>
              <w:t>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08350BA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7E34F4" w14:paraId="3BE57531" w14:textId="77777777" w:rsidTr="002C6E39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EB724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3F4B9EA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D3E0B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B920563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AF024D2" w14:textId="77777777" w:rsidR="00B87B17" w:rsidRDefault="00B87B17" w:rsidP="00F11CB9">
      <w:pPr>
        <w:pStyle w:val="Genummerdevraag"/>
        <w:numPr>
          <w:ilvl w:val="0"/>
          <w:numId w:val="0"/>
        </w:numPr>
        <w:spacing w:before="240"/>
      </w:pPr>
    </w:p>
    <w:p w14:paraId="6CCDA48D" w14:textId="3831D61F" w:rsidR="00F11CB9" w:rsidRDefault="00F11CB9" w:rsidP="00F11CB9">
      <w:pPr>
        <w:pStyle w:val="Genummerdevraag"/>
        <w:numPr>
          <w:ilvl w:val="0"/>
          <w:numId w:val="0"/>
        </w:numPr>
        <w:spacing w:before="240"/>
      </w:pPr>
      <w:r>
        <w:t xml:space="preserve">Vul de gegevens van de projectverantwoordelijke in.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998"/>
      </w:tblGrid>
      <w:tr w:rsidR="00F11CB9" w:rsidRPr="007E34F4" w14:paraId="2AE8B26D" w14:textId="77777777" w:rsidTr="002C6E39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A791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voornaam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DF2059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7E34F4" w14:paraId="16474BF7" w14:textId="77777777" w:rsidTr="002C6E39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1CD00" w14:textId="77777777" w:rsidR="00F11CB9" w:rsidRPr="00842B7C" w:rsidRDefault="00F11CB9" w:rsidP="002C6E39">
            <w:pPr>
              <w:spacing w:after="40"/>
              <w:rPr>
                <w:szCs w:val="20"/>
              </w:rPr>
            </w:pPr>
            <w:r w:rsidRPr="00842B7C">
              <w:rPr>
                <w:szCs w:val="20"/>
              </w:rPr>
              <w:t xml:space="preserve">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1F244D5" w14:textId="77777777" w:rsidR="00F11CB9" w:rsidRPr="00842B7C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7E34F4" w14:paraId="5D611F39" w14:textId="77777777" w:rsidTr="002C6E39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9F921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73BE1" w14:textId="77777777" w:rsidR="00F11CB9" w:rsidRPr="007E34F4" w:rsidRDefault="00F11CB9" w:rsidP="002C6E39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F11CB9" w:rsidRPr="009E70F4" w14:paraId="206E0193" w14:textId="77777777" w:rsidTr="002C6E39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7AA8A" w14:textId="77777777" w:rsidR="00F11CB9" w:rsidRPr="009E70F4" w:rsidRDefault="00F11CB9" w:rsidP="002C6E39">
            <w:pPr>
              <w:spacing w:after="40"/>
              <w:rPr>
                <w:b/>
                <w:szCs w:val="20"/>
              </w:rPr>
            </w:pPr>
            <w:r w:rsidRPr="009E70F4">
              <w:rPr>
                <w:szCs w:val="20"/>
              </w:rPr>
              <w:t>Telefoon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556725C" w14:textId="77777777" w:rsidR="00F11CB9" w:rsidRPr="009E70F4" w:rsidRDefault="00F11CB9" w:rsidP="002C6E39">
            <w:pPr>
              <w:spacing w:after="40"/>
              <w:rPr>
                <w:b/>
                <w:szCs w:val="20"/>
              </w:rPr>
            </w:pPr>
            <w:r w:rsidRPr="009E70F4"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70F4">
              <w:rPr>
                <w:b/>
                <w:szCs w:val="20"/>
              </w:rPr>
              <w:instrText xml:space="preserve"> FORMTEXT </w:instrText>
            </w:r>
            <w:r w:rsidRPr="009E70F4">
              <w:rPr>
                <w:b/>
                <w:szCs w:val="20"/>
              </w:rPr>
            </w:r>
            <w:r w:rsidRPr="009E70F4">
              <w:rPr>
                <w:b/>
                <w:szCs w:val="20"/>
              </w:rPr>
              <w:fldChar w:fldCharType="separate"/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szCs w:val="20"/>
              </w:rPr>
              <w:fldChar w:fldCharType="end"/>
            </w:r>
          </w:p>
        </w:tc>
      </w:tr>
      <w:tr w:rsidR="00F11CB9" w:rsidRPr="007E34F4" w14:paraId="0267F648" w14:textId="77777777" w:rsidTr="002C6E39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F2930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D1BE68A" w14:textId="77777777" w:rsidR="00F11CB9" w:rsidRPr="007E34F4" w:rsidRDefault="00F11CB9" w:rsidP="002C6E3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24A331EF" w14:textId="77777777" w:rsidR="00F11CB9" w:rsidRPr="00EB4B0C" w:rsidRDefault="00F11CB9" w:rsidP="00396B33">
      <w:pPr>
        <w:tabs>
          <w:tab w:val="left" w:pos="4536"/>
        </w:tabs>
        <w:spacing w:line="250" w:lineRule="exact"/>
      </w:pPr>
    </w:p>
    <w:p w14:paraId="026B35B0" w14:textId="65F75F47" w:rsidR="009014A5" w:rsidRDefault="009014A5" w:rsidP="009014A5">
      <w:pPr>
        <w:rPr>
          <w:lang w:val="nl-BE"/>
        </w:rPr>
      </w:pPr>
    </w:p>
    <w:p w14:paraId="7695BD57" w14:textId="77777777" w:rsidR="00F11CB9" w:rsidRDefault="00F11CB9" w:rsidP="009014A5">
      <w:pPr>
        <w:rPr>
          <w:lang w:val="nl-BE"/>
        </w:rPr>
      </w:pPr>
    </w:p>
    <w:p w14:paraId="7564F982" w14:textId="77777777" w:rsidR="00F11CB9" w:rsidRDefault="00F11CB9" w:rsidP="009014A5">
      <w:pPr>
        <w:rPr>
          <w:lang w:val="nl-BE"/>
        </w:rPr>
      </w:pPr>
    </w:p>
    <w:p w14:paraId="3A4937D1" w14:textId="03D1B280" w:rsidR="00EB4B0C" w:rsidRDefault="00EB4B0C" w:rsidP="00EB4B0C">
      <w:pPr>
        <w:pStyle w:val="Rubriek"/>
        <w:spacing w:before="240"/>
      </w:pPr>
      <w:r>
        <w:lastRenderedPageBreak/>
        <w:t xml:space="preserve">De aanvraag  </w:t>
      </w:r>
    </w:p>
    <w:p w14:paraId="4D2A05DB" w14:textId="0C3A2158" w:rsidR="00A203B0" w:rsidRPr="00FE28B7" w:rsidRDefault="00853368" w:rsidP="00A203B0">
      <w:pPr>
        <w:rPr>
          <w:b/>
          <w:bCs/>
        </w:rPr>
      </w:pPr>
      <w:r w:rsidRPr="00FE28B7">
        <w:rPr>
          <w:b/>
          <w:bCs/>
        </w:rPr>
        <w:t xml:space="preserve">Formuleer je antwoorden beknopt, </w:t>
      </w:r>
      <w:r w:rsidR="00FE28B7" w:rsidRPr="00FE28B7">
        <w:rPr>
          <w:b/>
          <w:bCs/>
        </w:rPr>
        <w:t xml:space="preserve">maak </w:t>
      </w:r>
      <w:r w:rsidR="00A203B0" w:rsidRPr="00FE28B7">
        <w:rPr>
          <w:b/>
          <w:bCs/>
        </w:rPr>
        <w:t>gebruik</w:t>
      </w:r>
      <w:r w:rsidR="00FE28B7" w:rsidRPr="00FE28B7">
        <w:rPr>
          <w:b/>
          <w:bCs/>
        </w:rPr>
        <w:t xml:space="preserve"> van </w:t>
      </w:r>
      <w:r w:rsidR="00446C65">
        <w:rPr>
          <w:b/>
          <w:bCs/>
        </w:rPr>
        <w:t xml:space="preserve">bv. </w:t>
      </w:r>
      <w:r w:rsidR="00A203B0" w:rsidRPr="00FE28B7">
        <w:rPr>
          <w:b/>
          <w:bCs/>
        </w:rPr>
        <w:t>opsomming</w:t>
      </w:r>
      <w:r w:rsidR="00155505" w:rsidRPr="00FE28B7">
        <w:rPr>
          <w:b/>
          <w:bCs/>
        </w:rPr>
        <w:t xml:space="preserve">en. </w:t>
      </w:r>
    </w:p>
    <w:p w14:paraId="0DCFEED1" w14:textId="2DB246E5" w:rsidR="00A203B0" w:rsidRPr="00FE28B7" w:rsidRDefault="00A203B0" w:rsidP="00A203B0">
      <w:pPr>
        <w:rPr>
          <w:b/>
          <w:bCs/>
        </w:rPr>
      </w:pPr>
      <w:r w:rsidRPr="00FE28B7">
        <w:rPr>
          <w:b/>
          <w:bCs/>
        </w:rPr>
        <w:t xml:space="preserve">Je kan je antwoord verder onderbouwen tijdens de mondelinge toelichting. </w:t>
      </w:r>
    </w:p>
    <w:p w14:paraId="036CD54F" w14:textId="77777777" w:rsidR="009B3408" w:rsidRPr="008B7DC9" w:rsidRDefault="009B3408" w:rsidP="009C50E2">
      <w:pPr>
        <w:rPr>
          <w:lang w:val="nl-BE"/>
        </w:rPr>
      </w:pPr>
    </w:p>
    <w:p w14:paraId="63C87F98" w14:textId="68419C42" w:rsidR="00A865CB" w:rsidRDefault="007A7E77" w:rsidP="002A31F7">
      <w:pPr>
        <w:pStyle w:val="Genummerdevraag"/>
        <w:numPr>
          <w:ilvl w:val="0"/>
          <w:numId w:val="13"/>
        </w:numPr>
        <w:spacing w:before="0" w:after="0"/>
      </w:pPr>
      <w:r>
        <w:t xml:space="preserve">Waar staan jullie als school vandaag? </w:t>
      </w:r>
      <w:r w:rsidR="00A865CB" w:rsidRPr="00A865CB">
        <w:t>Schets de beginsituatie</w:t>
      </w:r>
      <w:r w:rsidR="002A31F7">
        <w:t>.</w:t>
      </w:r>
    </w:p>
    <w:p w14:paraId="51E5593B" w14:textId="0B1B9EE3" w:rsidR="00A865CB" w:rsidRDefault="00F7785F" w:rsidP="009014A5">
      <w:pPr>
        <w:pStyle w:val="Genummerdevraag"/>
        <w:numPr>
          <w:ilvl w:val="0"/>
          <w:numId w:val="0"/>
        </w:numPr>
        <w:spacing w:before="0" w:after="0"/>
        <w:ind w:left="454"/>
        <w:rPr>
          <w:b w:val="0"/>
          <w:bCs/>
        </w:rPr>
      </w:pPr>
      <w:r w:rsidRPr="00396B33">
        <w:rPr>
          <w:b w:val="0"/>
          <w:bCs/>
        </w:rPr>
        <w:t xml:space="preserve">Bijvoorbeeld: </w:t>
      </w:r>
      <w:r w:rsidR="00A865CB">
        <w:rPr>
          <w:b w:val="0"/>
          <w:bCs/>
        </w:rPr>
        <w:t xml:space="preserve">Wie zijn jullie ouders? </w:t>
      </w:r>
      <w:r w:rsidR="008043E2">
        <w:rPr>
          <w:b w:val="0"/>
          <w:bCs/>
        </w:rPr>
        <w:t>Zien jullie evoluties in de populatie?</w:t>
      </w:r>
    </w:p>
    <w:p w14:paraId="576C4B04" w14:textId="77777777" w:rsidR="00A865CB" w:rsidRDefault="00A865CB" w:rsidP="00A865CB">
      <w:pPr>
        <w:pStyle w:val="Genummerdevraag"/>
        <w:numPr>
          <w:ilvl w:val="0"/>
          <w:numId w:val="0"/>
        </w:numPr>
        <w:spacing w:before="0" w:after="0"/>
        <w:ind w:left="454"/>
        <w:rPr>
          <w:b w:val="0"/>
          <w:bCs/>
        </w:rPr>
      </w:pPr>
      <w:r w:rsidRPr="00A865CB">
        <w:rPr>
          <w:b w:val="0"/>
          <w:bCs/>
        </w:rPr>
        <w:t xml:space="preserve">Hoe kijkt de school vandaag naar de samenwerking/partnerschap met ouders? </w:t>
      </w:r>
    </w:p>
    <w:p w14:paraId="49009171" w14:textId="74764A3D" w:rsidR="008506A6" w:rsidRDefault="00A865CB" w:rsidP="00A865CB">
      <w:pPr>
        <w:pStyle w:val="Genummerdevraag"/>
        <w:numPr>
          <w:ilvl w:val="0"/>
          <w:numId w:val="0"/>
        </w:numPr>
        <w:spacing w:before="0" w:after="0"/>
        <w:ind w:left="454"/>
        <w:rPr>
          <w:b w:val="0"/>
          <w:bCs/>
        </w:rPr>
      </w:pPr>
      <w:r>
        <w:rPr>
          <w:b w:val="0"/>
          <w:bCs/>
        </w:rPr>
        <w:t xml:space="preserve">Hoe vertaalt dit zich dit in een huidige visie, beleid </w:t>
      </w:r>
      <w:r w:rsidR="00B10DF4">
        <w:rPr>
          <w:b w:val="0"/>
          <w:bCs/>
        </w:rPr>
        <w:t>e</w:t>
      </w:r>
      <w:r>
        <w:rPr>
          <w:b w:val="0"/>
          <w:bCs/>
        </w:rPr>
        <w:t xml:space="preserve">n </w:t>
      </w:r>
      <w:r w:rsidR="0098164B">
        <w:rPr>
          <w:b w:val="0"/>
          <w:bCs/>
        </w:rPr>
        <w:t xml:space="preserve">praktijk </w:t>
      </w:r>
      <w:r>
        <w:rPr>
          <w:b w:val="0"/>
          <w:bCs/>
        </w:rPr>
        <w:t xml:space="preserve">op de werkvloer? </w:t>
      </w:r>
    </w:p>
    <w:p w14:paraId="4AAB5022" w14:textId="7B9B0F54" w:rsidR="00DB008B" w:rsidRPr="00DB008B" w:rsidRDefault="00DB008B" w:rsidP="00DB008B">
      <w:pPr>
        <w:ind w:firstLine="454"/>
      </w:pPr>
      <w:r>
        <w:t>Waar liggen de te behouden</w:t>
      </w:r>
      <w:r w:rsidR="002A31F7">
        <w:t>/ te versterken</w:t>
      </w:r>
      <w:r>
        <w:t xml:space="preserve"> krachten en waar liggen de uitdagingen? </w:t>
      </w:r>
    </w:p>
    <w:p w14:paraId="2CE9340F" w14:textId="4ECC647D" w:rsidR="00A865CB" w:rsidRDefault="00A865CB" w:rsidP="00A203B0">
      <w:pPr>
        <w:pStyle w:val="Genummerdevraag"/>
        <w:numPr>
          <w:ilvl w:val="0"/>
          <w:numId w:val="0"/>
        </w:numPr>
        <w:spacing w:before="0" w:after="0"/>
      </w:pPr>
    </w:p>
    <w:p w14:paraId="29D7E701" w14:textId="77777777" w:rsidR="002A31F7" w:rsidRDefault="002A31F7" w:rsidP="00DB008B"/>
    <w:p w14:paraId="395D20A4" w14:textId="77777777" w:rsidR="00380487" w:rsidRDefault="00380487" w:rsidP="00DB008B"/>
    <w:p w14:paraId="63B30715" w14:textId="77777777" w:rsidR="00380487" w:rsidRDefault="00380487" w:rsidP="00DB008B"/>
    <w:p w14:paraId="00BCBEA5" w14:textId="77777777" w:rsidR="00380487" w:rsidRPr="00DB008B" w:rsidRDefault="00380487" w:rsidP="00DB008B"/>
    <w:p w14:paraId="324127E4" w14:textId="2CCB4FBC" w:rsidR="00FD670C" w:rsidRPr="009014A5" w:rsidRDefault="007A7E77" w:rsidP="009014A5">
      <w:pPr>
        <w:pStyle w:val="Genummerdevraag"/>
        <w:numPr>
          <w:ilvl w:val="0"/>
          <w:numId w:val="0"/>
        </w:numPr>
        <w:spacing w:before="0" w:after="0"/>
        <w:ind w:left="454"/>
        <w:rPr>
          <w:bCs/>
        </w:rPr>
      </w:pPr>
      <w:r>
        <w:t xml:space="preserve">Positioneer je school </w:t>
      </w:r>
      <w:proofErr w:type="spellStart"/>
      <w:r>
        <w:t>a.h.v</w:t>
      </w:r>
      <w:proofErr w:type="spellEnd"/>
      <w:r>
        <w:t xml:space="preserve">. het Zeester-model en het veranderingsmodel van J.P. Kotter. </w:t>
      </w:r>
      <w:r w:rsidRPr="004535A6">
        <w:rPr>
          <w:b w:val="0"/>
          <w:bCs/>
        </w:rPr>
        <w:t xml:space="preserve">Duid aan </w:t>
      </w:r>
      <w:r w:rsidR="00846C25">
        <w:rPr>
          <w:b w:val="0"/>
          <w:bCs/>
        </w:rPr>
        <w:t>in onderstaand schema</w:t>
      </w:r>
      <w:r w:rsidR="00717F7C">
        <w:rPr>
          <w:b w:val="0"/>
          <w:bCs/>
        </w:rPr>
        <w:t xml:space="preserve"> en verklaar kort waarom (max.5 lijnen)</w:t>
      </w:r>
      <w:r w:rsidR="005C131D">
        <w:rPr>
          <w:b w:val="0"/>
          <w:bCs/>
        </w:rPr>
        <w:t>.</w:t>
      </w:r>
      <w:r w:rsidR="00717F7C">
        <w:rPr>
          <w:b w:val="0"/>
          <w:bCs/>
        </w:rPr>
        <w:t xml:space="preserve"> </w:t>
      </w:r>
      <w:r w:rsidRPr="004535A6">
        <w:rPr>
          <w:b w:val="0"/>
          <w:bCs/>
        </w:rPr>
        <w:t>Meer info over het Zeester-model</w:t>
      </w:r>
      <w:r w:rsidR="00532F59">
        <w:rPr>
          <w:b w:val="0"/>
          <w:bCs/>
        </w:rPr>
        <w:t xml:space="preserve"> met de 5 perspectieven</w:t>
      </w:r>
      <w:r w:rsidRPr="004535A6">
        <w:rPr>
          <w:b w:val="0"/>
          <w:bCs/>
        </w:rPr>
        <w:t xml:space="preserve"> en de veranderingstheorie van J.P. Kotter vind je onderaan in bijlage</w:t>
      </w:r>
      <w:r w:rsidRPr="007A7E77">
        <w:rPr>
          <w:b w:val="0"/>
          <w:bCs/>
        </w:rPr>
        <w:t>.</w:t>
      </w:r>
      <w:r w:rsidR="00532F59">
        <w:rPr>
          <w:b w:val="0"/>
          <w:bCs/>
        </w:rPr>
        <w:t xml:space="preserve"> </w:t>
      </w:r>
    </w:p>
    <w:p w14:paraId="6CE86DC6" w14:textId="77777777" w:rsidR="00A05F99" w:rsidRPr="000B1D0E" w:rsidRDefault="00A05F99" w:rsidP="000B1D0E">
      <w:pPr>
        <w:ind w:firstLine="454"/>
        <w:rPr>
          <w:b/>
          <w:bCs/>
          <w:lang w:val="nl-BE"/>
        </w:rPr>
      </w:pPr>
      <w:r w:rsidRPr="000B1D0E">
        <w:rPr>
          <w:b/>
          <w:bCs/>
          <w:lang w:val="nl-BE"/>
        </w:rPr>
        <w:t xml:space="preserve">Kruis aan waar je jouw school positioneert. </w:t>
      </w:r>
    </w:p>
    <w:p w14:paraId="0AABD156" w14:textId="2BC826A3" w:rsidR="00FD670C" w:rsidRPr="0083484A" w:rsidRDefault="00FD670C" w:rsidP="009C50E2">
      <w:pPr>
        <w:rPr>
          <w:b/>
          <w:bCs/>
          <w:color w:val="FF000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9"/>
        <w:gridCol w:w="1580"/>
        <w:gridCol w:w="1673"/>
        <w:gridCol w:w="1460"/>
        <w:gridCol w:w="1460"/>
      </w:tblGrid>
      <w:tr w:rsidR="00FD670C" w:rsidRPr="0083484A" w14:paraId="5DA40E0F" w14:textId="77777777" w:rsidTr="00EA6D53">
        <w:tc>
          <w:tcPr>
            <w:tcW w:w="2889" w:type="dxa"/>
          </w:tcPr>
          <w:p w14:paraId="5EA36330" w14:textId="5941D163" w:rsidR="00FD670C" w:rsidRPr="0083484A" w:rsidRDefault="005B1043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Betrokkenheid van…</w:t>
            </w:r>
          </w:p>
        </w:tc>
        <w:tc>
          <w:tcPr>
            <w:tcW w:w="1580" w:type="dxa"/>
          </w:tcPr>
          <w:p w14:paraId="3D211502" w14:textId="671531D4" w:rsidR="00FD670C" w:rsidRPr="0083484A" w:rsidRDefault="00506AAF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Dit thema is in geen enkele actie</w:t>
            </w:r>
            <w:r w:rsidR="005B1043" w:rsidRPr="0083484A">
              <w:rPr>
                <w:sz w:val="16"/>
                <w:szCs w:val="16"/>
              </w:rPr>
              <w:t xml:space="preserve"> of praktijk</w:t>
            </w:r>
            <w:r w:rsidRPr="0083484A">
              <w:rPr>
                <w:sz w:val="16"/>
                <w:szCs w:val="16"/>
              </w:rPr>
              <w:t xml:space="preserve"> op school zichtbaar</w:t>
            </w:r>
            <w:r w:rsidR="005B1043" w:rsidRPr="0083484A">
              <w:rPr>
                <w:sz w:val="16"/>
                <w:szCs w:val="16"/>
              </w:rPr>
              <w:t>. Dit is voor ons (eerder) onontgonnen terrein.</w:t>
            </w:r>
          </w:p>
        </w:tc>
        <w:tc>
          <w:tcPr>
            <w:tcW w:w="1673" w:type="dxa"/>
          </w:tcPr>
          <w:p w14:paraId="392FCF22" w14:textId="6046ECD9" w:rsidR="00FD670C" w:rsidRPr="0083484A" w:rsidRDefault="005B1043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Dit thema is iets waar al enkele acties rond lopen of praktijken rond bestaan. Ze worden meestal gedragen door altijd dezelfde teamleden.</w:t>
            </w:r>
          </w:p>
        </w:tc>
        <w:tc>
          <w:tcPr>
            <w:tcW w:w="1460" w:type="dxa"/>
          </w:tcPr>
          <w:p w14:paraId="7A2A2A48" w14:textId="5863CE58" w:rsidR="00FD670C" w:rsidRPr="0083484A" w:rsidRDefault="003B7635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Verschillende praktijken in de school zijn ondertussen zichtbaar</w:t>
            </w:r>
            <w:r w:rsidR="005B1043" w:rsidRPr="0083484A">
              <w:rPr>
                <w:sz w:val="16"/>
                <w:szCs w:val="16"/>
              </w:rPr>
              <w:t xml:space="preserve"> en die worden gedragen door verschillende teamleden.</w:t>
            </w:r>
          </w:p>
        </w:tc>
        <w:tc>
          <w:tcPr>
            <w:tcW w:w="1460" w:type="dxa"/>
          </w:tcPr>
          <w:p w14:paraId="3EA511AE" w14:textId="0A05E18C" w:rsidR="00FD670C" w:rsidRPr="0083484A" w:rsidRDefault="00506AAF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Dit m</w:t>
            </w:r>
            <w:r w:rsidR="00FD670C" w:rsidRPr="0083484A">
              <w:rPr>
                <w:sz w:val="16"/>
                <w:szCs w:val="16"/>
              </w:rPr>
              <w:t>aakt volledig deel uit van onze visie en werking rond  school-ouderparticipatie</w:t>
            </w:r>
            <w:r w:rsidR="005B1043" w:rsidRPr="0083484A">
              <w:rPr>
                <w:sz w:val="16"/>
                <w:szCs w:val="16"/>
              </w:rPr>
              <w:t>. Het is een vanzelfsprekendheid en belangrijk principe in al wat we doen.</w:t>
            </w:r>
          </w:p>
        </w:tc>
      </w:tr>
      <w:tr w:rsidR="00FD670C" w:rsidRPr="0083484A" w14:paraId="21195B15" w14:textId="77777777" w:rsidTr="00EA6D53">
        <w:tc>
          <w:tcPr>
            <w:tcW w:w="2889" w:type="dxa"/>
          </w:tcPr>
          <w:p w14:paraId="79BC4B15" w14:textId="35760781" w:rsidR="00FD670C" w:rsidRPr="0083484A" w:rsidRDefault="00FD670C" w:rsidP="00EA6D53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Perspectief 1</w:t>
            </w:r>
            <w:r w:rsidR="00506AAF" w:rsidRPr="0083484A">
              <w:rPr>
                <w:sz w:val="16"/>
                <w:szCs w:val="16"/>
              </w:rPr>
              <w:t xml:space="preserve">: </w:t>
            </w:r>
            <w:r w:rsidR="00846C25" w:rsidRPr="0083484A">
              <w:rPr>
                <w:sz w:val="16"/>
                <w:szCs w:val="16"/>
              </w:rPr>
              <w:t>ouders op school</w:t>
            </w:r>
          </w:p>
        </w:tc>
        <w:tc>
          <w:tcPr>
            <w:tcW w:w="1580" w:type="dxa"/>
          </w:tcPr>
          <w:p w14:paraId="47996B93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63C0C57C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75651324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419C37E6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</w:tr>
      <w:tr w:rsidR="00FD670C" w:rsidRPr="0083484A" w14:paraId="5DBC8C40" w14:textId="77777777" w:rsidTr="00EA6D53">
        <w:tc>
          <w:tcPr>
            <w:tcW w:w="2889" w:type="dxa"/>
          </w:tcPr>
          <w:p w14:paraId="64C7F703" w14:textId="7EC3D0A1" w:rsidR="00FD670C" w:rsidRPr="0083484A" w:rsidRDefault="00FD670C" w:rsidP="00EA6D53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Perspectief 2</w:t>
            </w:r>
            <w:r w:rsidR="00846C25" w:rsidRPr="0083484A">
              <w:rPr>
                <w:sz w:val="16"/>
                <w:szCs w:val="16"/>
              </w:rPr>
              <w:t>:</w:t>
            </w:r>
            <w:r w:rsidR="005B1043" w:rsidRPr="0083484A">
              <w:rPr>
                <w:sz w:val="16"/>
                <w:szCs w:val="16"/>
              </w:rPr>
              <w:t xml:space="preserve"> </w:t>
            </w:r>
            <w:r w:rsidR="00846C25" w:rsidRPr="0083484A">
              <w:rPr>
                <w:sz w:val="16"/>
                <w:szCs w:val="16"/>
              </w:rPr>
              <w:t>ouders op de schoolloopbaan op school</w:t>
            </w:r>
          </w:p>
        </w:tc>
        <w:tc>
          <w:tcPr>
            <w:tcW w:w="1580" w:type="dxa"/>
          </w:tcPr>
          <w:p w14:paraId="665C2BBE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79070950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1DFD347B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15D31440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</w:tr>
      <w:tr w:rsidR="00FD670C" w:rsidRPr="0083484A" w14:paraId="08295351" w14:textId="77777777" w:rsidTr="00EA6D53">
        <w:tc>
          <w:tcPr>
            <w:tcW w:w="2889" w:type="dxa"/>
          </w:tcPr>
          <w:p w14:paraId="255D6B83" w14:textId="638AB6CD" w:rsidR="00FD670C" w:rsidRPr="0083484A" w:rsidRDefault="00FD670C" w:rsidP="00EA6D53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Perspectief 3</w:t>
            </w:r>
            <w:r w:rsidR="00846C25" w:rsidRPr="0083484A">
              <w:rPr>
                <w:sz w:val="16"/>
                <w:szCs w:val="16"/>
              </w:rPr>
              <w:t>: ouders op de schoolloopbaan thuis</w:t>
            </w:r>
          </w:p>
        </w:tc>
        <w:tc>
          <w:tcPr>
            <w:tcW w:w="1580" w:type="dxa"/>
          </w:tcPr>
          <w:p w14:paraId="0BF24886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68D4FE8A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4E35E75F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04FA0F4B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</w:tr>
      <w:tr w:rsidR="00FD670C" w:rsidRPr="0083484A" w14:paraId="77871D60" w14:textId="77777777" w:rsidTr="00EA6D53">
        <w:tc>
          <w:tcPr>
            <w:tcW w:w="2889" w:type="dxa"/>
          </w:tcPr>
          <w:p w14:paraId="346DFE34" w14:textId="722DA09B" w:rsidR="00FD670C" w:rsidRPr="0083484A" w:rsidRDefault="00FD670C" w:rsidP="00EA6D53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Perspectief 4</w:t>
            </w:r>
            <w:r w:rsidR="00846C25" w:rsidRPr="0083484A">
              <w:rPr>
                <w:sz w:val="16"/>
                <w:szCs w:val="16"/>
              </w:rPr>
              <w:t>: de school op de gezinnen</w:t>
            </w:r>
          </w:p>
        </w:tc>
        <w:tc>
          <w:tcPr>
            <w:tcW w:w="1580" w:type="dxa"/>
          </w:tcPr>
          <w:p w14:paraId="7ABDD812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601719CE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7145E9FF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222EC6A3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</w:tr>
      <w:tr w:rsidR="00FD670C" w:rsidRPr="0083484A" w14:paraId="0B0D148C" w14:textId="77777777" w:rsidTr="00EA6D53">
        <w:tc>
          <w:tcPr>
            <w:tcW w:w="2889" w:type="dxa"/>
          </w:tcPr>
          <w:p w14:paraId="157ED4A1" w14:textId="2616E220" w:rsidR="00FD670C" w:rsidRPr="0083484A" w:rsidRDefault="00FD670C" w:rsidP="00EA6D53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Perspectief 5</w:t>
            </w:r>
            <w:r w:rsidR="005B1043" w:rsidRPr="0083484A">
              <w:rPr>
                <w:sz w:val="16"/>
                <w:szCs w:val="16"/>
              </w:rPr>
              <w:t>: ouders op elkaar</w:t>
            </w:r>
          </w:p>
        </w:tc>
        <w:tc>
          <w:tcPr>
            <w:tcW w:w="1580" w:type="dxa"/>
          </w:tcPr>
          <w:p w14:paraId="3DAFD591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1DA0F48B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42D23C4E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166064F0" w14:textId="77777777" w:rsidR="00FD670C" w:rsidRPr="0083484A" w:rsidRDefault="00FD670C" w:rsidP="00EA6D53">
            <w:pPr>
              <w:rPr>
                <w:sz w:val="16"/>
                <w:szCs w:val="16"/>
              </w:rPr>
            </w:pPr>
          </w:p>
        </w:tc>
      </w:tr>
    </w:tbl>
    <w:p w14:paraId="752D01B2" w14:textId="77777777" w:rsidR="007A7E77" w:rsidRPr="0083484A" w:rsidDel="004C35D4" w:rsidRDefault="007A7E77" w:rsidP="009C50E2">
      <w:pPr>
        <w:rPr>
          <w:sz w:val="16"/>
          <w:szCs w:val="16"/>
          <w:lang w:val="nl-B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850"/>
      </w:tblGrid>
      <w:tr w:rsidR="007E7ACD" w:rsidRPr="0083484A" w14:paraId="323DC30F" w14:textId="77777777" w:rsidTr="007E7ACD">
        <w:tc>
          <w:tcPr>
            <w:tcW w:w="3823" w:type="dxa"/>
          </w:tcPr>
          <w:p w14:paraId="1FA5B07F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270B5A7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  <w:p w14:paraId="28F5A661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FASEN VAN VERANDERING</w:t>
            </w:r>
          </w:p>
        </w:tc>
        <w:tc>
          <w:tcPr>
            <w:tcW w:w="850" w:type="dxa"/>
          </w:tcPr>
          <w:p w14:paraId="72FCA17D" w14:textId="084AE9BA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</w:tc>
      </w:tr>
      <w:tr w:rsidR="007E7ACD" w:rsidRPr="0083484A" w14:paraId="31D23F02" w14:textId="77777777" w:rsidTr="007E7ACD">
        <w:tc>
          <w:tcPr>
            <w:tcW w:w="3823" w:type="dxa"/>
            <w:vMerge w:val="restart"/>
          </w:tcPr>
          <w:p w14:paraId="0670D864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  <w:p w14:paraId="322A21D0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Een klimaat voor verandering scheppen</w:t>
            </w:r>
          </w:p>
        </w:tc>
        <w:tc>
          <w:tcPr>
            <w:tcW w:w="4394" w:type="dxa"/>
          </w:tcPr>
          <w:p w14:paraId="155FE5DB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Gevoel van noodzaak</w:t>
            </w:r>
          </w:p>
        </w:tc>
        <w:tc>
          <w:tcPr>
            <w:tcW w:w="850" w:type="dxa"/>
          </w:tcPr>
          <w:p w14:paraId="1B01CC5E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291E265B" w14:textId="77777777" w:rsidTr="007E7ACD">
        <w:tc>
          <w:tcPr>
            <w:tcW w:w="3823" w:type="dxa"/>
            <w:vMerge/>
          </w:tcPr>
          <w:p w14:paraId="69C7F987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7BCAD06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Leidend team vormen</w:t>
            </w:r>
          </w:p>
        </w:tc>
        <w:tc>
          <w:tcPr>
            <w:tcW w:w="850" w:type="dxa"/>
          </w:tcPr>
          <w:p w14:paraId="5C46981E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38218835" w14:textId="77777777" w:rsidTr="007E7ACD">
        <w:tc>
          <w:tcPr>
            <w:tcW w:w="3823" w:type="dxa"/>
            <w:vMerge/>
          </w:tcPr>
          <w:p w14:paraId="04B23360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436993D6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Visie en strategie ontwikkelen</w:t>
            </w:r>
          </w:p>
        </w:tc>
        <w:tc>
          <w:tcPr>
            <w:tcW w:w="850" w:type="dxa"/>
          </w:tcPr>
          <w:p w14:paraId="445947CB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66010BF9" w14:textId="77777777" w:rsidTr="007E7ACD">
        <w:tc>
          <w:tcPr>
            <w:tcW w:w="3823" w:type="dxa"/>
            <w:vMerge w:val="restart"/>
          </w:tcPr>
          <w:p w14:paraId="7973326A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  <w:p w14:paraId="5362128E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De hele organisatie bij het proces betrekken en ervoor uitrusten</w:t>
            </w:r>
          </w:p>
        </w:tc>
        <w:tc>
          <w:tcPr>
            <w:tcW w:w="4394" w:type="dxa"/>
          </w:tcPr>
          <w:p w14:paraId="746EA9C6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Visie communiceren en veiligheid creëren</w:t>
            </w:r>
          </w:p>
        </w:tc>
        <w:tc>
          <w:tcPr>
            <w:tcW w:w="850" w:type="dxa"/>
          </w:tcPr>
          <w:p w14:paraId="5474091D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345E15DE" w14:textId="77777777" w:rsidTr="007E7ACD">
        <w:tc>
          <w:tcPr>
            <w:tcW w:w="3823" w:type="dxa"/>
            <w:vMerge/>
          </w:tcPr>
          <w:p w14:paraId="51354ADD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04F2A66F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 xml:space="preserve">Medewerkers in staat stellen te veranderen, </w:t>
            </w:r>
          </w:p>
          <w:p w14:paraId="0485E059" w14:textId="1DE8BEF6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zorgen voor draagvlak</w:t>
            </w:r>
          </w:p>
        </w:tc>
        <w:tc>
          <w:tcPr>
            <w:tcW w:w="850" w:type="dxa"/>
          </w:tcPr>
          <w:p w14:paraId="1EFC6491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0C9358BB" w14:textId="77777777" w:rsidTr="007E7ACD">
        <w:tc>
          <w:tcPr>
            <w:tcW w:w="3823" w:type="dxa"/>
            <w:vMerge w:val="restart"/>
          </w:tcPr>
          <w:p w14:paraId="1879A231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  <w:p w14:paraId="0D5002A7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Implementeren en volhouden</w:t>
            </w:r>
          </w:p>
        </w:tc>
        <w:tc>
          <w:tcPr>
            <w:tcW w:w="4394" w:type="dxa"/>
          </w:tcPr>
          <w:p w14:paraId="518273C5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Korte termijn successen creëren en vieren</w:t>
            </w:r>
          </w:p>
        </w:tc>
        <w:tc>
          <w:tcPr>
            <w:tcW w:w="850" w:type="dxa"/>
          </w:tcPr>
          <w:p w14:paraId="14A021C3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01BA66B7" w14:textId="77777777" w:rsidTr="007E7ACD">
        <w:tc>
          <w:tcPr>
            <w:tcW w:w="3823" w:type="dxa"/>
            <w:vMerge/>
          </w:tcPr>
          <w:p w14:paraId="0BBFAF17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53ACBED3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Niet verslappen maar doorzetten</w:t>
            </w:r>
          </w:p>
        </w:tc>
        <w:tc>
          <w:tcPr>
            <w:tcW w:w="850" w:type="dxa"/>
          </w:tcPr>
          <w:p w14:paraId="25218AB5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  <w:tr w:rsidR="007E7ACD" w:rsidRPr="0083484A" w14:paraId="5B9E2C23" w14:textId="77777777" w:rsidTr="007E7ACD">
        <w:tc>
          <w:tcPr>
            <w:tcW w:w="3823" w:type="dxa"/>
            <w:vMerge/>
          </w:tcPr>
          <w:p w14:paraId="6703318D" w14:textId="77777777" w:rsidR="007E7ACD" w:rsidRPr="0083484A" w:rsidRDefault="007E7ACD" w:rsidP="00EA6D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0090DB7A" w14:textId="77777777" w:rsidR="007E7ACD" w:rsidRPr="0083484A" w:rsidRDefault="007E7ACD" w:rsidP="007E7ACD">
            <w:pPr>
              <w:rPr>
                <w:sz w:val="16"/>
                <w:szCs w:val="16"/>
              </w:rPr>
            </w:pPr>
            <w:r w:rsidRPr="0083484A">
              <w:rPr>
                <w:sz w:val="16"/>
                <w:szCs w:val="16"/>
              </w:rPr>
              <w:t>Borgen</w:t>
            </w:r>
          </w:p>
        </w:tc>
        <w:tc>
          <w:tcPr>
            <w:tcW w:w="850" w:type="dxa"/>
          </w:tcPr>
          <w:p w14:paraId="504074FE" w14:textId="77777777" w:rsidR="007E7ACD" w:rsidRPr="0083484A" w:rsidRDefault="007E7ACD" w:rsidP="00EA6D53">
            <w:pPr>
              <w:rPr>
                <w:sz w:val="16"/>
                <w:szCs w:val="16"/>
              </w:rPr>
            </w:pPr>
          </w:p>
        </w:tc>
      </w:tr>
    </w:tbl>
    <w:p w14:paraId="6BBD06DF" w14:textId="3BCA7B66" w:rsidR="002467C3" w:rsidRDefault="002467C3" w:rsidP="002467C3"/>
    <w:p w14:paraId="2A3770B8" w14:textId="5ADF477F" w:rsidR="0083484A" w:rsidRDefault="0083484A" w:rsidP="0083484A">
      <w:pPr>
        <w:ind w:left="567"/>
        <w:rPr>
          <w:b/>
          <w:bCs/>
          <w:lang w:val="nl-BE"/>
        </w:rPr>
      </w:pPr>
      <w:r>
        <w:rPr>
          <w:b/>
          <w:bCs/>
          <w:lang w:val="nl-BE"/>
        </w:rPr>
        <w:t>Verklaar</w:t>
      </w:r>
      <w:r w:rsidR="00B86559">
        <w:rPr>
          <w:b/>
          <w:bCs/>
          <w:lang w:val="nl-BE"/>
        </w:rPr>
        <w:t xml:space="preserve"> kort je positie</w:t>
      </w:r>
      <w:r>
        <w:rPr>
          <w:b/>
          <w:bCs/>
          <w:lang w:val="nl-BE"/>
        </w:rPr>
        <w:t xml:space="preserve"> (max. 5 lijnen) </w:t>
      </w:r>
    </w:p>
    <w:p w14:paraId="4E4FC5FB" w14:textId="5A572870" w:rsidR="0083484A" w:rsidRDefault="0083484A" w:rsidP="0083484A">
      <w:pPr>
        <w:rPr>
          <w:bCs/>
        </w:rPr>
      </w:pPr>
    </w:p>
    <w:p w14:paraId="13ABAEAD" w14:textId="77777777" w:rsidR="00B87B17" w:rsidRDefault="00B87B17" w:rsidP="0083484A">
      <w:pPr>
        <w:rPr>
          <w:bCs/>
        </w:rPr>
      </w:pPr>
    </w:p>
    <w:p w14:paraId="3614CBFB" w14:textId="77777777" w:rsidR="00B87B17" w:rsidRDefault="00B87B17" w:rsidP="0083484A">
      <w:pPr>
        <w:rPr>
          <w:bCs/>
        </w:rPr>
      </w:pPr>
    </w:p>
    <w:p w14:paraId="3FBDD029" w14:textId="77777777" w:rsidR="00B87B17" w:rsidRDefault="00B87B17" w:rsidP="0083484A">
      <w:pPr>
        <w:rPr>
          <w:bCs/>
        </w:rPr>
      </w:pPr>
    </w:p>
    <w:p w14:paraId="22DCC2A4" w14:textId="77777777" w:rsidR="00B87B17" w:rsidRDefault="00B87B17" w:rsidP="0083484A">
      <w:pPr>
        <w:rPr>
          <w:bCs/>
        </w:rPr>
      </w:pPr>
    </w:p>
    <w:p w14:paraId="1C1BE072" w14:textId="77777777" w:rsidR="00B87B17" w:rsidRDefault="00B87B17" w:rsidP="0083484A">
      <w:pPr>
        <w:rPr>
          <w:bCs/>
        </w:rPr>
      </w:pPr>
    </w:p>
    <w:p w14:paraId="28DC2E84" w14:textId="77777777" w:rsidR="00B87B17" w:rsidRPr="004535A6" w:rsidRDefault="00B87B17" w:rsidP="0083484A">
      <w:pPr>
        <w:rPr>
          <w:bCs/>
        </w:rPr>
      </w:pPr>
    </w:p>
    <w:p w14:paraId="412F6A86" w14:textId="77777777" w:rsidR="00B87B17" w:rsidRPr="00B87B17" w:rsidRDefault="00A865CB" w:rsidP="002A31F7">
      <w:pPr>
        <w:pStyle w:val="Genummerdevraag"/>
        <w:numPr>
          <w:ilvl w:val="0"/>
          <w:numId w:val="1"/>
        </w:numPr>
        <w:spacing w:before="0" w:after="0"/>
        <w:rPr>
          <w:i/>
          <w:iCs/>
        </w:rPr>
      </w:pPr>
      <w:r>
        <w:rPr>
          <w:rFonts w:cs="Arial"/>
          <w:shd w:val="clear" w:color="auto" w:fill="FFFFFF"/>
        </w:rPr>
        <w:lastRenderedPageBreak/>
        <w:t xml:space="preserve">Waar willen jullie als school staan binnen 3 jaar? </w:t>
      </w:r>
    </w:p>
    <w:p w14:paraId="6DA16DB2" w14:textId="21F14D4E" w:rsidR="00DB008B" w:rsidRPr="002A31F7" w:rsidRDefault="002A31F7" w:rsidP="00B87B17">
      <w:pPr>
        <w:pStyle w:val="Genummerdevraag"/>
        <w:numPr>
          <w:ilvl w:val="0"/>
          <w:numId w:val="0"/>
        </w:numPr>
        <w:spacing w:before="0" w:after="0"/>
        <w:ind w:left="454"/>
        <w:rPr>
          <w:i/>
          <w:iCs/>
        </w:rPr>
      </w:pPr>
      <w:r w:rsidRPr="002A31F7">
        <w:t>S</w:t>
      </w:r>
      <w:r w:rsidR="00DB008B" w:rsidRPr="002A31F7">
        <w:t>c</w:t>
      </w:r>
      <w:r w:rsidR="00DB008B" w:rsidRPr="00A865CB">
        <w:t xml:space="preserve">hets </w:t>
      </w:r>
      <w:r w:rsidR="00DB008B">
        <w:t xml:space="preserve">jullie ambitie rond een </w:t>
      </w:r>
      <w:r>
        <w:t xml:space="preserve">duurzaam en ingebed </w:t>
      </w:r>
      <w:r w:rsidR="00DB008B">
        <w:t>partnerschap</w:t>
      </w:r>
      <w:r>
        <w:t xml:space="preserve"> school en ouders. </w:t>
      </w:r>
    </w:p>
    <w:p w14:paraId="661A3FCC" w14:textId="4D1373EC" w:rsidR="008506A6" w:rsidRPr="006D7C9D" w:rsidRDefault="00F7785F" w:rsidP="006D7C9D">
      <w:pPr>
        <w:pStyle w:val="Genummerdevraag"/>
        <w:numPr>
          <w:ilvl w:val="0"/>
          <w:numId w:val="0"/>
        </w:numPr>
        <w:spacing w:before="0" w:after="0"/>
        <w:ind w:left="454"/>
        <w:rPr>
          <w:b w:val="0"/>
          <w:bCs/>
        </w:rPr>
      </w:pPr>
      <w:r>
        <w:rPr>
          <w:rFonts w:cs="Arial"/>
          <w:b w:val="0"/>
          <w:bCs/>
          <w:shd w:val="clear" w:color="auto" w:fill="FFFFFF"/>
        </w:rPr>
        <w:t xml:space="preserve">Bijvoorbeeld: </w:t>
      </w:r>
      <w:r w:rsidR="00A865CB">
        <w:rPr>
          <w:rFonts w:cs="Arial"/>
          <w:b w:val="0"/>
          <w:bCs/>
          <w:shd w:val="clear" w:color="auto" w:fill="FFFFFF"/>
        </w:rPr>
        <w:t xml:space="preserve">Welke </w:t>
      </w:r>
      <w:r w:rsidR="008506A6" w:rsidRPr="00A865CB">
        <w:rPr>
          <w:rFonts w:cs="Arial"/>
          <w:b w:val="0"/>
          <w:bCs/>
          <w:shd w:val="clear" w:color="auto" w:fill="FFFFFF"/>
        </w:rPr>
        <w:t xml:space="preserve">veranderingen willen jullie </w:t>
      </w:r>
      <w:r w:rsidR="00A865CB" w:rsidRPr="00A865CB">
        <w:rPr>
          <w:rFonts w:cs="Arial"/>
          <w:b w:val="0"/>
          <w:bCs/>
          <w:shd w:val="clear" w:color="auto" w:fill="FFFFFF"/>
        </w:rPr>
        <w:t>teweegbrengen?</w:t>
      </w:r>
      <w:r w:rsidR="00F17098">
        <w:rPr>
          <w:rFonts w:cs="Arial"/>
          <w:b w:val="0"/>
          <w:bCs/>
          <w:shd w:val="clear" w:color="auto" w:fill="FFFFFF"/>
        </w:rPr>
        <w:t xml:space="preserve"> Hoe vertalen deze veranderingen</w:t>
      </w:r>
      <w:r w:rsidR="001F7B30">
        <w:rPr>
          <w:rFonts w:cs="Arial"/>
          <w:b w:val="0"/>
          <w:bCs/>
          <w:shd w:val="clear" w:color="auto" w:fill="FFFFFF"/>
        </w:rPr>
        <w:t xml:space="preserve"> z</w:t>
      </w:r>
      <w:r w:rsidR="00253B48">
        <w:rPr>
          <w:rFonts w:cs="Arial"/>
          <w:b w:val="0"/>
          <w:bCs/>
          <w:shd w:val="clear" w:color="auto" w:fill="FFFFFF"/>
        </w:rPr>
        <w:t>ic</w:t>
      </w:r>
      <w:r w:rsidR="001F7B30">
        <w:rPr>
          <w:rFonts w:cs="Arial"/>
          <w:b w:val="0"/>
          <w:bCs/>
          <w:shd w:val="clear" w:color="auto" w:fill="FFFFFF"/>
        </w:rPr>
        <w:t>h</w:t>
      </w:r>
      <w:r w:rsidR="00F17098">
        <w:rPr>
          <w:rFonts w:cs="Arial"/>
          <w:b w:val="0"/>
          <w:bCs/>
          <w:shd w:val="clear" w:color="auto" w:fill="FFFFFF"/>
        </w:rPr>
        <w:t xml:space="preserve"> in jullie </w:t>
      </w:r>
      <w:r w:rsidR="007A769A">
        <w:rPr>
          <w:rFonts w:cs="Arial"/>
          <w:b w:val="0"/>
          <w:bCs/>
          <w:shd w:val="clear" w:color="auto" w:fill="FFFFFF"/>
        </w:rPr>
        <w:t xml:space="preserve">(nieuwe) </w:t>
      </w:r>
      <w:r w:rsidR="00F17098">
        <w:rPr>
          <w:rFonts w:cs="Arial"/>
          <w:b w:val="0"/>
          <w:bCs/>
          <w:shd w:val="clear" w:color="auto" w:fill="FFFFFF"/>
        </w:rPr>
        <w:t>visie, beleid, op julli</w:t>
      </w:r>
      <w:r w:rsidR="004C5BCA">
        <w:rPr>
          <w:rFonts w:cs="Arial"/>
          <w:b w:val="0"/>
          <w:bCs/>
          <w:shd w:val="clear" w:color="auto" w:fill="FFFFFF"/>
        </w:rPr>
        <w:t>e werkvloer</w:t>
      </w:r>
      <w:r w:rsidR="004C5BCA" w:rsidRPr="007A769A">
        <w:rPr>
          <w:rFonts w:cs="Arial"/>
          <w:b w:val="0"/>
          <w:bCs/>
          <w:shd w:val="clear" w:color="auto" w:fill="FFFFFF"/>
        </w:rPr>
        <w:t>?</w:t>
      </w:r>
      <w:r w:rsidR="006D7C9D" w:rsidRPr="007A769A">
        <w:rPr>
          <w:b w:val="0"/>
          <w:bCs/>
        </w:rPr>
        <w:t xml:space="preserve"> </w:t>
      </w:r>
      <w:r w:rsidR="00500948">
        <w:rPr>
          <w:rFonts w:cs="Arial"/>
          <w:b w:val="0"/>
          <w:bCs/>
          <w:shd w:val="clear" w:color="auto" w:fill="FFFFFF"/>
        </w:rPr>
        <w:t xml:space="preserve">Hoe </w:t>
      </w:r>
      <w:r w:rsidR="008043E2">
        <w:rPr>
          <w:rFonts w:cs="Arial"/>
          <w:b w:val="0"/>
          <w:bCs/>
          <w:shd w:val="clear" w:color="auto" w:fill="FFFFFF"/>
        </w:rPr>
        <w:t xml:space="preserve">gaan </w:t>
      </w:r>
      <w:r w:rsidR="00BC3088">
        <w:rPr>
          <w:rFonts w:cs="Arial"/>
          <w:b w:val="0"/>
          <w:bCs/>
          <w:shd w:val="clear" w:color="auto" w:fill="FFFFFF"/>
        </w:rPr>
        <w:t xml:space="preserve">jullie dit </w:t>
      </w:r>
      <w:r w:rsidR="00A865CB">
        <w:rPr>
          <w:rFonts w:cs="Arial"/>
          <w:b w:val="0"/>
          <w:bCs/>
          <w:shd w:val="clear" w:color="auto" w:fill="FFFFFF"/>
        </w:rPr>
        <w:t>concreet kunnen vaststellen</w:t>
      </w:r>
      <w:r w:rsidR="00A865CB" w:rsidRPr="00A865CB">
        <w:rPr>
          <w:rFonts w:cs="Arial"/>
          <w:b w:val="0"/>
          <w:bCs/>
          <w:shd w:val="clear" w:color="auto" w:fill="FFFFFF"/>
        </w:rPr>
        <w:t xml:space="preserve"> op zowel beleids</w:t>
      </w:r>
      <w:r w:rsidR="002A31F7">
        <w:rPr>
          <w:rFonts w:cs="Arial"/>
          <w:b w:val="0"/>
          <w:bCs/>
          <w:shd w:val="clear" w:color="auto" w:fill="FFFFFF"/>
        </w:rPr>
        <w:t>niveau als op de werkvloer?</w:t>
      </w:r>
      <w:r w:rsidR="008043E2">
        <w:rPr>
          <w:rFonts w:cs="Arial"/>
          <w:b w:val="0"/>
          <w:bCs/>
          <w:shd w:val="clear" w:color="auto" w:fill="FFFFFF"/>
        </w:rPr>
        <w:t xml:space="preserve"> </w:t>
      </w:r>
    </w:p>
    <w:p w14:paraId="53FC004A" w14:textId="77777777" w:rsidR="007A7E77" w:rsidRDefault="007A7E77" w:rsidP="007A7E77">
      <w:pPr>
        <w:rPr>
          <w:b/>
        </w:rPr>
      </w:pPr>
    </w:p>
    <w:p w14:paraId="18F0D605" w14:textId="77777777" w:rsidR="007A7E77" w:rsidRDefault="007A7E77" w:rsidP="007A7E77">
      <w:pPr>
        <w:rPr>
          <w:b/>
        </w:rPr>
      </w:pPr>
    </w:p>
    <w:p w14:paraId="692A8497" w14:textId="19AA1241" w:rsidR="000D0220" w:rsidRPr="000D0220" w:rsidRDefault="000D0220" w:rsidP="009B3408">
      <w:pPr>
        <w:pStyle w:val="Genummerdevraag"/>
        <w:numPr>
          <w:ilvl w:val="0"/>
          <w:numId w:val="0"/>
        </w:numPr>
      </w:pPr>
    </w:p>
    <w:p w14:paraId="7D57D580" w14:textId="77777777" w:rsidR="00F3527A" w:rsidRDefault="00532F59" w:rsidP="00F3527A">
      <w:pPr>
        <w:pStyle w:val="Genummerdevraag"/>
        <w:numPr>
          <w:ilvl w:val="0"/>
          <w:numId w:val="1"/>
        </w:numPr>
      </w:pPr>
      <w:r>
        <w:t xml:space="preserve">In een </w:t>
      </w:r>
      <w:r w:rsidR="00A865CB">
        <w:t xml:space="preserve">gelijkwaardig </w:t>
      </w:r>
      <w:r>
        <w:t xml:space="preserve">partnerschap school en ouders is </w:t>
      </w:r>
      <w:r w:rsidR="006D7C9D">
        <w:t>de stem van</w:t>
      </w:r>
      <w:r>
        <w:t xml:space="preserve"> ouders belangrijk. </w:t>
      </w:r>
      <w:r w:rsidR="002A31F7">
        <w:t xml:space="preserve"> </w:t>
      </w:r>
      <w:r w:rsidR="00A865CB">
        <w:t xml:space="preserve">Hoe zal </w:t>
      </w:r>
      <w:r w:rsidR="006D7C9D">
        <w:t>de</w:t>
      </w:r>
      <w:r w:rsidR="00A865CB">
        <w:t xml:space="preserve"> school de stem van ouders </w:t>
      </w:r>
      <w:r w:rsidR="006D7C9D">
        <w:t xml:space="preserve">mee </w:t>
      </w:r>
      <w:r w:rsidR="00A865CB">
        <w:t xml:space="preserve">centraal zetten </w:t>
      </w:r>
      <w:r w:rsidR="007172B9">
        <w:t xml:space="preserve">gedurende het traject? </w:t>
      </w:r>
      <w:r w:rsidR="002D22FA">
        <w:t xml:space="preserve">Beschrijf </w:t>
      </w:r>
      <w:r w:rsidR="00A203B0">
        <w:t xml:space="preserve">tevens </w:t>
      </w:r>
      <w:r w:rsidR="002D22FA">
        <w:t>kort de</w:t>
      </w:r>
      <w:r w:rsidR="0098164B" w:rsidRPr="007A769A">
        <w:t xml:space="preserve"> eerste stap </w:t>
      </w:r>
      <w:r w:rsidR="002D22FA">
        <w:t>die je</w:t>
      </w:r>
      <w:r w:rsidR="0098164B" w:rsidRPr="007A769A">
        <w:t xml:space="preserve"> daarvoor begin volgend schooljaar </w:t>
      </w:r>
      <w:r w:rsidR="002D22FA">
        <w:t xml:space="preserve">wil </w:t>
      </w:r>
      <w:r w:rsidR="0098164B" w:rsidRPr="007A769A">
        <w:t>zetten?</w:t>
      </w:r>
    </w:p>
    <w:p w14:paraId="73E4A464" w14:textId="77777777" w:rsidR="000C1A2F" w:rsidRDefault="000C1A2F" w:rsidP="000C1A2F"/>
    <w:p w14:paraId="72694CC8" w14:textId="77777777" w:rsidR="00FD69D7" w:rsidRDefault="00FD69D7" w:rsidP="000C1A2F"/>
    <w:p w14:paraId="20C16954" w14:textId="77777777" w:rsidR="00FD69D7" w:rsidRDefault="00FD69D7" w:rsidP="000C1A2F"/>
    <w:p w14:paraId="0FBCF261" w14:textId="77777777" w:rsidR="004F0F2A" w:rsidRPr="000C1A2F" w:rsidRDefault="004F0F2A" w:rsidP="000C1A2F"/>
    <w:p w14:paraId="55578880" w14:textId="057FC058" w:rsidR="000C1A2F" w:rsidRDefault="000C1A2F" w:rsidP="000C1A2F">
      <w:pPr>
        <w:pStyle w:val="Genummerdevraag"/>
        <w:numPr>
          <w:ilvl w:val="0"/>
          <w:numId w:val="1"/>
        </w:numPr>
        <w:rPr>
          <w:b w:val="0"/>
          <w:bCs/>
        </w:rPr>
      </w:pPr>
      <w:r>
        <w:t>Met welke externe organisaties werkt</w:t>
      </w:r>
      <w:r w:rsidR="00AC1AC5">
        <w:t>(e)</w:t>
      </w:r>
      <w:r>
        <w:t xml:space="preserve"> de school reeds samen rond het partnerschap school en ouders? </w:t>
      </w:r>
      <w:r w:rsidR="00784612">
        <w:t xml:space="preserve">Welke expertise was ondersteunend? </w:t>
      </w:r>
      <w:r w:rsidRPr="000C1A2F">
        <w:rPr>
          <w:b w:val="0"/>
          <w:bCs/>
        </w:rPr>
        <w:t xml:space="preserve">Bijvoorbeeld: </w:t>
      </w:r>
      <w:r>
        <w:rPr>
          <w:b w:val="0"/>
          <w:bCs/>
        </w:rPr>
        <w:t>vorming</w:t>
      </w:r>
      <w:r w:rsidR="00AC1AC5">
        <w:rPr>
          <w:b w:val="0"/>
          <w:bCs/>
        </w:rPr>
        <w:t>en</w:t>
      </w:r>
      <w:r>
        <w:rPr>
          <w:b w:val="0"/>
          <w:bCs/>
        </w:rPr>
        <w:t>,</w:t>
      </w:r>
      <w:r w:rsidRPr="000C1A2F">
        <w:rPr>
          <w:b w:val="0"/>
          <w:bCs/>
        </w:rPr>
        <w:t xml:space="preserve"> trajecten</w:t>
      </w:r>
      <w:r w:rsidR="00F75157">
        <w:rPr>
          <w:b w:val="0"/>
          <w:bCs/>
        </w:rPr>
        <w:t xml:space="preserve"> </w:t>
      </w:r>
      <w:r w:rsidRPr="000C1A2F">
        <w:rPr>
          <w:b w:val="0"/>
          <w:bCs/>
        </w:rPr>
        <w:t>op de werkvloer</w:t>
      </w:r>
      <w:r w:rsidR="00F75157">
        <w:rPr>
          <w:b w:val="0"/>
          <w:bCs/>
        </w:rPr>
        <w:t xml:space="preserve"> en/of</w:t>
      </w:r>
      <w:r w:rsidRPr="000C1A2F">
        <w:rPr>
          <w:b w:val="0"/>
          <w:bCs/>
        </w:rPr>
        <w:t xml:space="preserve"> beleidsondersteuning? </w:t>
      </w:r>
    </w:p>
    <w:p w14:paraId="153B2490" w14:textId="77777777" w:rsidR="000C1A2F" w:rsidRDefault="000C1A2F" w:rsidP="000C1A2F"/>
    <w:p w14:paraId="2FF6FF0D" w14:textId="77777777" w:rsidR="00784612" w:rsidRDefault="00784612" w:rsidP="000C1A2F"/>
    <w:p w14:paraId="3FCCF34E" w14:textId="77777777" w:rsidR="000C1A2F" w:rsidRDefault="000C1A2F" w:rsidP="004F0F2A">
      <w:pPr>
        <w:ind w:left="454"/>
      </w:pPr>
    </w:p>
    <w:p w14:paraId="4E83791E" w14:textId="77777777" w:rsidR="00FD69D7" w:rsidRDefault="00FD69D7" w:rsidP="004F0F2A">
      <w:pPr>
        <w:ind w:left="454"/>
      </w:pPr>
    </w:p>
    <w:p w14:paraId="6A7FA38B" w14:textId="3FB73384" w:rsidR="004F0F2A" w:rsidRPr="004F0F2A" w:rsidRDefault="004F0F2A" w:rsidP="004F0F2A">
      <w:pPr>
        <w:ind w:left="454"/>
        <w:rPr>
          <w:b/>
          <w:bCs/>
        </w:rPr>
      </w:pPr>
      <w:r w:rsidRPr="004F0F2A">
        <w:rPr>
          <w:b/>
          <w:bCs/>
        </w:rPr>
        <w:t>Welke externe organisaties/</w:t>
      </w:r>
      <w:r>
        <w:rPr>
          <w:b/>
          <w:bCs/>
        </w:rPr>
        <w:t>expertise</w:t>
      </w:r>
      <w:r w:rsidRPr="004F0F2A">
        <w:rPr>
          <w:b/>
          <w:bCs/>
        </w:rPr>
        <w:t xml:space="preserve"> zouden jullie graag in het kader </w:t>
      </w:r>
      <w:r w:rsidR="00784612">
        <w:rPr>
          <w:b/>
          <w:bCs/>
        </w:rPr>
        <w:t xml:space="preserve">van het 3-jarig traject </w:t>
      </w:r>
      <w:r w:rsidRPr="004F0F2A">
        <w:rPr>
          <w:b/>
          <w:bCs/>
        </w:rPr>
        <w:t xml:space="preserve">partnerschap school en ouders </w:t>
      </w:r>
      <w:r w:rsidR="00784612">
        <w:rPr>
          <w:b/>
          <w:bCs/>
        </w:rPr>
        <w:t xml:space="preserve">op jullie school betrekken? </w:t>
      </w:r>
    </w:p>
    <w:p w14:paraId="19CC231D" w14:textId="77777777" w:rsidR="004F0F2A" w:rsidRPr="000C1A2F" w:rsidRDefault="004F0F2A" w:rsidP="004F0F2A">
      <w:pPr>
        <w:ind w:left="454"/>
      </w:pPr>
    </w:p>
    <w:p w14:paraId="14A6692B" w14:textId="77777777" w:rsidR="00A203B0" w:rsidRDefault="00A203B0" w:rsidP="00FD69D7"/>
    <w:p w14:paraId="07031FD7" w14:textId="77777777" w:rsidR="00FD69D7" w:rsidRDefault="00FD69D7" w:rsidP="00FD69D7">
      <w:pPr>
        <w:rPr>
          <w:i/>
          <w:iCs/>
        </w:rPr>
      </w:pPr>
    </w:p>
    <w:p w14:paraId="206F6017" w14:textId="77777777" w:rsidR="00A139ED" w:rsidRPr="00A203B0" w:rsidRDefault="00A139ED" w:rsidP="00A139ED"/>
    <w:p w14:paraId="6BC60B39" w14:textId="77777777" w:rsidR="00A139ED" w:rsidRPr="00A139ED" w:rsidRDefault="00A139ED" w:rsidP="00A139ED">
      <w:pPr>
        <w:rPr>
          <w:lang w:val="nl-BE"/>
        </w:rPr>
      </w:pPr>
    </w:p>
    <w:p w14:paraId="167AC159" w14:textId="77777777" w:rsidR="007C6CAB" w:rsidRDefault="007C6CAB" w:rsidP="007C6CAB">
      <w:pPr>
        <w:pStyle w:val="Rubriek"/>
      </w:pPr>
      <w:r>
        <w:t xml:space="preserve">De ondertekening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7C6CAB" w:rsidRPr="00FC4AA8" w14:paraId="620F2216" w14:textId="77777777" w:rsidTr="00B31388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E5833B1" w14:textId="6905356E" w:rsidR="007C6CAB" w:rsidRPr="00FC4AA8" w:rsidRDefault="00C22C7F" w:rsidP="00B31388">
            <w:pPr>
              <w:spacing w:after="40"/>
              <w:rPr>
                <w:szCs w:val="20"/>
              </w:rPr>
            </w:pPr>
            <w:r w:rsidRPr="00FC4AA8">
              <w:rPr>
                <w:szCs w:val="20"/>
              </w:rPr>
              <w:t>D</w:t>
            </w:r>
            <w:r w:rsidR="007C6CAB" w:rsidRPr="00FC4AA8">
              <w:rPr>
                <w:szCs w:val="20"/>
              </w:rPr>
              <w:t>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40EA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1FDB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4205843" w14:textId="10C990B8" w:rsidR="007C6CAB" w:rsidRPr="00FC4AA8" w:rsidRDefault="00480E8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M</w:t>
            </w:r>
            <w:r w:rsidR="007C6CAB" w:rsidRPr="00FC4AA8">
              <w:rPr>
                <w:szCs w:val="20"/>
              </w:rPr>
              <w:t>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6CDF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77AF5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EB4CBC3" w14:textId="77777777"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9F1F8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4BA4C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BAB2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FF0B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799B7EB4" w14:textId="77777777" w:rsidR="007C6CAB" w:rsidRPr="00FC4AA8" w:rsidRDefault="007C6CAB" w:rsidP="007C6C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245"/>
      </w:tblGrid>
      <w:tr w:rsidR="007C6CAB" w:rsidRPr="00FC4AA8" w14:paraId="61461DCD" w14:textId="77777777" w:rsidTr="00B31388">
        <w:trPr>
          <w:trHeight w:val="39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C1FD" w14:textId="77777777" w:rsidR="00DF559C" w:rsidRDefault="00DF559C" w:rsidP="00B31388">
            <w:pPr>
              <w:spacing w:before="40"/>
            </w:pPr>
          </w:p>
          <w:p w14:paraId="3116F7D4" w14:textId="77777777" w:rsidR="007C6CAB" w:rsidRPr="00FC4AA8" w:rsidRDefault="007C6CAB" w:rsidP="00B31388">
            <w:pPr>
              <w:spacing w:before="40"/>
            </w:pPr>
            <w:r w:rsidRPr="00FC4AA8">
              <w:t>handtekening</w:t>
            </w:r>
          </w:p>
          <w:p w14:paraId="592E4F97" w14:textId="77777777" w:rsidR="007C6CAB" w:rsidRPr="00FC4AA8" w:rsidRDefault="007C6CAB" w:rsidP="00B31388">
            <w:pPr>
              <w:spacing w:before="40"/>
            </w:pPr>
            <w:r>
              <w:t>de aanvrager</w:t>
            </w:r>
          </w:p>
        </w:tc>
        <w:tc>
          <w:tcPr>
            <w:tcW w:w="42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0B029F2" w14:textId="77777777" w:rsidR="007C6CAB" w:rsidRPr="00FC4AA8" w:rsidRDefault="007C6CAB" w:rsidP="00B31388">
            <w:pPr>
              <w:spacing w:before="60" w:after="40"/>
            </w:pPr>
          </w:p>
        </w:tc>
      </w:tr>
    </w:tbl>
    <w:p w14:paraId="59F22919" w14:textId="77777777" w:rsidR="00793276" w:rsidRDefault="00793276" w:rsidP="007E6070">
      <w:pPr>
        <w:pStyle w:val="legeregeltekst"/>
      </w:pPr>
    </w:p>
    <w:p w14:paraId="3A1F85F0" w14:textId="77777777" w:rsidR="00DF559C" w:rsidRDefault="00DF559C" w:rsidP="00DF559C"/>
    <w:p w14:paraId="66622A91" w14:textId="77777777" w:rsidR="007C6CAB" w:rsidRPr="00943A03" w:rsidRDefault="006924FD" w:rsidP="007C6CAB">
      <w:pPr>
        <w:pStyle w:val="Rubriek"/>
        <w:pBdr>
          <w:bottom w:val="single" w:sz="4" w:space="0" w:color="999999"/>
        </w:pBdr>
      </w:pPr>
      <w:r>
        <w:t>Nu</w:t>
      </w:r>
      <w:r w:rsidR="007C6CAB">
        <w:t xml:space="preserve">ttige informatie </w:t>
      </w:r>
    </w:p>
    <w:p w14:paraId="5F07E978" w14:textId="77777777" w:rsidR="007C6CAB" w:rsidRDefault="007C6CAB" w:rsidP="007C6CAB">
      <w:pPr>
        <w:pStyle w:val="Informatievraag"/>
      </w:pPr>
      <w:r>
        <w:t>Wat gebeurt er verder met het formulier?</w:t>
      </w:r>
    </w:p>
    <w:p w14:paraId="0F46AECB" w14:textId="34785DEC" w:rsidR="00DB008B" w:rsidRDefault="007C6CAB">
      <w:pPr>
        <w:rPr>
          <w:lang w:val="nl-BE"/>
        </w:rPr>
      </w:pPr>
      <w:r>
        <w:rPr>
          <w:lang w:val="nl-BE"/>
        </w:rPr>
        <w:t>De aanvraag gaat naar een beoordelingscommissie</w:t>
      </w:r>
      <w:r w:rsidR="00DB008B">
        <w:rPr>
          <w:lang w:val="nl-BE"/>
        </w:rPr>
        <w:t xml:space="preserve">. Na ontvangst van de aanvraag ontvangt de school een uitnodiging voor de mondelinge toelichting. </w:t>
      </w:r>
    </w:p>
    <w:p w14:paraId="586E14DA" w14:textId="51FA7D0B" w:rsidR="00793276" w:rsidRDefault="00DB008B">
      <w:pPr>
        <w:rPr>
          <w:lang w:val="nl-BE"/>
        </w:rPr>
      </w:pPr>
      <w:r>
        <w:rPr>
          <w:lang w:val="nl-BE"/>
        </w:rPr>
        <w:t xml:space="preserve">De beoordelingscommissie geeft een </w:t>
      </w:r>
      <w:r w:rsidR="007C6CAB">
        <w:rPr>
          <w:lang w:val="nl-BE"/>
        </w:rPr>
        <w:t>gemotiveerd advies aan het college van burgemeester en schepenen. In de loop van juni ontvang</w:t>
      </w:r>
      <w:r w:rsidR="00DF559C">
        <w:rPr>
          <w:lang w:val="nl-BE"/>
        </w:rPr>
        <w:t xml:space="preserve"> je</w:t>
      </w:r>
      <w:r w:rsidR="007C6CAB">
        <w:rPr>
          <w:lang w:val="nl-BE"/>
        </w:rPr>
        <w:t xml:space="preserve"> een bericht van de </w:t>
      </w:r>
      <w:r w:rsidR="00A139ED">
        <w:rPr>
          <w:lang w:val="nl-BE"/>
        </w:rPr>
        <w:t>afdeling Sociaal Beleid</w:t>
      </w:r>
      <w:r w:rsidR="007C6CAB">
        <w:rPr>
          <w:lang w:val="nl-BE"/>
        </w:rPr>
        <w:t xml:space="preserve">. </w:t>
      </w:r>
    </w:p>
    <w:p w14:paraId="5A4122AC" w14:textId="0F93C173" w:rsidR="00A2230E" w:rsidRDefault="00A2230E">
      <w:pPr>
        <w:rPr>
          <w:lang w:val="nl-BE"/>
        </w:rPr>
      </w:pPr>
    </w:p>
    <w:p w14:paraId="348B7B53" w14:textId="77E02CF1" w:rsidR="00A2230E" w:rsidRPr="00943A03" w:rsidRDefault="00A2230E" w:rsidP="00A2230E">
      <w:pPr>
        <w:pStyle w:val="Rubriek"/>
        <w:pBdr>
          <w:bottom w:val="single" w:sz="4" w:space="0" w:color="999999"/>
        </w:pBdr>
      </w:pPr>
      <w:r>
        <w:t xml:space="preserve">Bijlage  </w:t>
      </w:r>
    </w:p>
    <w:p w14:paraId="327102F7" w14:textId="11CFF09E" w:rsidR="00A2230E" w:rsidRPr="004535A6" w:rsidRDefault="00A2230E">
      <w:pPr>
        <w:rPr>
          <w:b/>
          <w:bCs/>
          <w:lang w:val="nl-BE"/>
        </w:rPr>
      </w:pPr>
      <w:r w:rsidRPr="004535A6">
        <w:rPr>
          <w:b/>
          <w:bCs/>
          <w:lang w:val="nl-BE"/>
        </w:rPr>
        <w:t xml:space="preserve">Het Zeester-model </w:t>
      </w:r>
    </w:p>
    <w:p w14:paraId="6C551880" w14:textId="1799D6D2" w:rsidR="00A2230E" w:rsidRDefault="00A2230E">
      <w:pPr>
        <w:rPr>
          <w:lang w:val="nl-BE"/>
        </w:rPr>
      </w:pPr>
    </w:p>
    <w:p w14:paraId="03D2F48F" w14:textId="45541990" w:rsidR="00A2230E" w:rsidRPr="004535A6" w:rsidRDefault="00A2230E">
      <w:pPr>
        <w:rPr>
          <w:b/>
          <w:bCs/>
          <w:lang w:val="nl-BE"/>
        </w:rPr>
      </w:pPr>
      <w:r w:rsidRPr="004535A6">
        <w:rPr>
          <w:b/>
          <w:bCs/>
          <w:lang w:val="nl-BE"/>
        </w:rPr>
        <w:t xml:space="preserve">Veranderingsmodel van J.P. Kotter </w:t>
      </w:r>
    </w:p>
    <w:sectPr w:rsidR="00A2230E" w:rsidRPr="004535A6" w:rsidSect="00B711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539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C2F2" w14:textId="77777777" w:rsidR="00230F6F" w:rsidRDefault="00230F6F">
      <w:r>
        <w:separator/>
      </w:r>
    </w:p>
  </w:endnote>
  <w:endnote w:type="continuationSeparator" w:id="0">
    <w:p w14:paraId="4D9CF2E9" w14:textId="77777777" w:rsidR="00230F6F" w:rsidRDefault="0023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7259" w14:textId="77777777" w:rsidR="001071BC" w:rsidRPr="00775B3C" w:rsidRDefault="001071BC" w:rsidP="00775B3C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19739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19739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893C" w14:textId="77777777" w:rsidR="001071BC" w:rsidRPr="00D63910" w:rsidRDefault="001071BC" w:rsidP="00C6537E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197396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197396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A92E" w14:textId="77777777" w:rsidR="00B451C4" w:rsidRDefault="00B451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92DC" w14:textId="77777777" w:rsidR="00230F6F" w:rsidRDefault="00230F6F">
      <w:r>
        <w:separator/>
      </w:r>
    </w:p>
  </w:footnote>
  <w:footnote w:type="continuationSeparator" w:id="0">
    <w:p w14:paraId="620B2DCC" w14:textId="77777777" w:rsidR="00230F6F" w:rsidRDefault="0023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F3E0" w14:textId="62AD7856" w:rsidR="00B451C4" w:rsidRDefault="00FD69D7">
    <w:pPr>
      <w:pStyle w:val="Koptekst"/>
    </w:pPr>
    <w:r>
      <w:rPr>
        <w:noProof/>
      </w:rPr>
      <w:pict w14:anchorId="5F6FE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1719" o:spid="_x0000_s1026" type="#_x0000_t136" style="position:absolute;margin-left:0;margin-top:0;width:608.6pt;height:5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ONDER VOORBEHO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EE79" w14:textId="294F3EA5" w:rsidR="00B451C4" w:rsidRDefault="00FD69D7">
    <w:pPr>
      <w:pStyle w:val="Koptekst"/>
    </w:pPr>
    <w:r>
      <w:rPr>
        <w:noProof/>
      </w:rPr>
      <w:pict w14:anchorId="54F72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1720" o:spid="_x0000_s1027" type="#_x0000_t136" style="position:absolute;margin-left:0;margin-top:0;width:608.6pt;height:5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ONDER VOORBEHO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1DE7" w14:textId="4EB59736" w:rsidR="00B451C4" w:rsidRDefault="00FD69D7">
    <w:pPr>
      <w:pStyle w:val="Koptekst"/>
    </w:pPr>
    <w:r>
      <w:rPr>
        <w:noProof/>
      </w:rPr>
      <w:pict w14:anchorId="23C4C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1718" o:spid="_x0000_s1025" type="#_x0000_t136" style="position:absolute;margin-left:0;margin-top:0;width:608.6pt;height:5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ONDER VOORBEHO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9A2"/>
    <w:multiLevelType w:val="hybridMultilevel"/>
    <w:tmpl w:val="79BCA896"/>
    <w:lvl w:ilvl="0" w:tplc="08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CB5"/>
    <w:multiLevelType w:val="hybridMultilevel"/>
    <w:tmpl w:val="B30448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B36"/>
    <w:multiLevelType w:val="hybridMultilevel"/>
    <w:tmpl w:val="6C08F4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BBE"/>
    <w:multiLevelType w:val="hybridMultilevel"/>
    <w:tmpl w:val="67E07DC0"/>
    <w:lvl w:ilvl="0" w:tplc="297005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8E19C1"/>
    <w:multiLevelType w:val="hybridMultilevel"/>
    <w:tmpl w:val="64A2F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9DE"/>
    <w:multiLevelType w:val="hybridMultilevel"/>
    <w:tmpl w:val="BB1EE3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F3061"/>
    <w:multiLevelType w:val="hybridMultilevel"/>
    <w:tmpl w:val="62F85F82"/>
    <w:lvl w:ilvl="0" w:tplc="DFCE990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A1A18"/>
    <w:multiLevelType w:val="hybridMultilevel"/>
    <w:tmpl w:val="72C0923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AC9"/>
    <w:multiLevelType w:val="hybridMultilevel"/>
    <w:tmpl w:val="043AA12C"/>
    <w:lvl w:ilvl="0" w:tplc="B7C45A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1FAA"/>
    <w:multiLevelType w:val="hybridMultilevel"/>
    <w:tmpl w:val="F1E0E340"/>
    <w:lvl w:ilvl="0" w:tplc="DFCE990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7726"/>
    <w:multiLevelType w:val="hybridMultilevel"/>
    <w:tmpl w:val="449A5BEA"/>
    <w:lvl w:ilvl="0" w:tplc="CE868CB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434A"/>
    <w:multiLevelType w:val="hybridMultilevel"/>
    <w:tmpl w:val="28A0CA30"/>
    <w:lvl w:ilvl="0" w:tplc="A6FC79CC">
      <w:start w:val="1"/>
      <w:numFmt w:val="bullet"/>
      <w:pStyle w:val="Opsomming2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15FE"/>
    <w:multiLevelType w:val="hybridMultilevel"/>
    <w:tmpl w:val="8B523E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04F75"/>
    <w:multiLevelType w:val="hybridMultilevel"/>
    <w:tmpl w:val="E0A23A80"/>
    <w:lvl w:ilvl="0" w:tplc="A0E03AD2">
      <w:start w:val="1"/>
      <w:numFmt w:val="bullet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57796"/>
    <w:multiLevelType w:val="hybridMultilevel"/>
    <w:tmpl w:val="E11EE830"/>
    <w:lvl w:ilvl="0" w:tplc="00E46E6C">
      <w:start w:val="1"/>
      <w:numFmt w:val="decimal"/>
      <w:pStyle w:val="Genummerdevraag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 w:val="0"/>
        <w:color w:val="auto"/>
        <w:lang w:val="nl-BE"/>
      </w:rPr>
    </w:lvl>
    <w:lvl w:ilvl="1" w:tplc="FD7AF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F23EF"/>
    <w:multiLevelType w:val="hybridMultilevel"/>
    <w:tmpl w:val="7F5085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F1B"/>
    <w:multiLevelType w:val="hybridMultilevel"/>
    <w:tmpl w:val="95AA21A8"/>
    <w:lvl w:ilvl="0" w:tplc="FD7AFE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41D13"/>
    <w:multiLevelType w:val="hybridMultilevel"/>
    <w:tmpl w:val="1C50A50A"/>
    <w:lvl w:ilvl="0" w:tplc="08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9224">
    <w:abstractNumId w:val="14"/>
  </w:num>
  <w:num w:numId="2" w16cid:durableId="1481847531">
    <w:abstractNumId w:val="14"/>
  </w:num>
  <w:num w:numId="3" w16cid:durableId="1939482909">
    <w:abstractNumId w:val="16"/>
  </w:num>
  <w:num w:numId="4" w16cid:durableId="869343913">
    <w:abstractNumId w:val="11"/>
  </w:num>
  <w:num w:numId="5" w16cid:durableId="1846820442">
    <w:abstractNumId w:val="1"/>
  </w:num>
  <w:num w:numId="6" w16cid:durableId="1817575611">
    <w:abstractNumId w:val="14"/>
    <w:lvlOverride w:ilvl="0">
      <w:startOverride w:val="12"/>
    </w:lvlOverride>
  </w:num>
  <w:num w:numId="7" w16cid:durableId="1957057715">
    <w:abstractNumId w:val="4"/>
  </w:num>
  <w:num w:numId="8" w16cid:durableId="1544439655">
    <w:abstractNumId w:val="8"/>
  </w:num>
  <w:num w:numId="9" w16cid:durableId="1752309671">
    <w:abstractNumId w:val="2"/>
  </w:num>
  <w:num w:numId="10" w16cid:durableId="1255632213">
    <w:abstractNumId w:val="14"/>
  </w:num>
  <w:num w:numId="11" w16cid:durableId="615912062">
    <w:abstractNumId w:val="7"/>
  </w:num>
  <w:num w:numId="12" w16cid:durableId="1815218411">
    <w:abstractNumId w:val="5"/>
  </w:num>
  <w:num w:numId="13" w16cid:durableId="718364706">
    <w:abstractNumId w:val="14"/>
    <w:lvlOverride w:ilvl="0">
      <w:startOverride w:val="1"/>
    </w:lvlOverride>
  </w:num>
  <w:num w:numId="14" w16cid:durableId="2022049517">
    <w:abstractNumId w:val="15"/>
  </w:num>
  <w:num w:numId="15" w16cid:durableId="252781109">
    <w:abstractNumId w:val="14"/>
    <w:lvlOverride w:ilvl="0">
      <w:startOverride w:val="2"/>
    </w:lvlOverride>
  </w:num>
  <w:num w:numId="16" w16cid:durableId="1056930432">
    <w:abstractNumId w:val="17"/>
  </w:num>
  <w:num w:numId="17" w16cid:durableId="156578116">
    <w:abstractNumId w:val="18"/>
  </w:num>
  <w:num w:numId="18" w16cid:durableId="1874073608">
    <w:abstractNumId w:val="0"/>
  </w:num>
  <w:num w:numId="19" w16cid:durableId="2043358800">
    <w:abstractNumId w:val="10"/>
  </w:num>
  <w:num w:numId="20" w16cid:durableId="198279157">
    <w:abstractNumId w:val="12"/>
  </w:num>
  <w:num w:numId="21" w16cid:durableId="1319379475">
    <w:abstractNumId w:val="3"/>
  </w:num>
  <w:num w:numId="22" w16cid:durableId="150760252">
    <w:abstractNumId w:val="6"/>
  </w:num>
  <w:num w:numId="23" w16cid:durableId="1043019685">
    <w:abstractNumId w:val="9"/>
  </w:num>
  <w:num w:numId="24" w16cid:durableId="3798630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1D"/>
    <w:rsid w:val="000015E7"/>
    <w:rsid w:val="00015E25"/>
    <w:rsid w:val="000164E7"/>
    <w:rsid w:val="00016DE7"/>
    <w:rsid w:val="00020E95"/>
    <w:rsid w:val="00021272"/>
    <w:rsid w:val="000315D4"/>
    <w:rsid w:val="00031891"/>
    <w:rsid w:val="00033BCF"/>
    <w:rsid w:val="000356A7"/>
    <w:rsid w:val="00035CF6"/>
    <w:rsid w:val="00042126"/>
    <w:rsid w:val="000501AC"/>
    <w:rsid w:val="00052F62"/>
    <w:rsid w:val="000535A3"/>
    <w:rsid w:val="00053C9E"/>
    <w:rsid w:val="000572EC"/>
    <w:rsid w:val="00061513"/>
    <w:rsid w:val="00064BF3"/>
    <w:rsid w:val="0007447F"/>
    <w:rsid w:val="00075E59"/>
    <w:rsid w:val="00077801"/>
    <w:rsid w:val="00083E9A"/>
    <w:rsid w:val="00083FD2"/>
    <w:rsid w:val="00084C59"/>
    <w:rsid w:val="0008505B"/>
    <w:rsid w:val="00087865"/>
    <w:rsid w:val="000A105F"/>
    <w:rsid w:val="000A4C78"/>
    <w:rsid w:val="000A51B4"/>
    <w:rsid w:val="000A729D"/>
    <w:rsid w:val="000A7E07"/>
    <w:rsid w:val="000B1B12"/>
    <w:rsid w:val="000B1D0E"/>
    <w:rsid w:val="000B6EE2"/>
    <w:rsid w:val="000B73AB"/>
    <w:rsid w:val="000C1A2F"/>
    <w:rsid w:val="000C4B79"/>
    <w:rsid w:val="000C607E"/>
    <w:rsid w:val="000C726E"/>
    <w:rsid w:val="000D0220"/>
    <w:rsid w:val="000D29A2"/>
    <w:rsid w:val="000D3955"/>
    <w:rsid w:val="000D3BF7"/>
    <w:rsid w:val="000D5465"/>
    <w:rsid w:val="000D573B"/>
    <w:rsid w:val="000D7274"/>
    <w:rsid w:val="000E0A6D"/>
    <w:rsid w:val="000E1247"/>
    <w:rsid w:val="000E1D01"/>
    <w:rsid w:val="000E2047"/>
    <w:rsid w:val="000E34B8"/>
    <w:rsid w:val="000E4AE4"/>
    <w:rsid w:val="000E71E5"/>
    <w:rsid w:val="000E74C0"/>
    <w:rsid w:val="000F14B1"/>
    <w:rsid w:val="000F54C5"/>
    <w:rsid w:val="000F57AD"/>
    <w:rsid w:val="000F5B7A"/>
    <w:rsid w:val="000F7890"/>
    <w:rsid w:val="001071BC"/>
    <w:rsid w:val="00110F74"/>
    <w:rsid w:val="001151B0"/>
    <w:rsid w:val="001155C6"/>
    <w:rsid w:val="001238BB"/>
    <w:rsid w:val="0012510C"/>
    <w:rsid w:val="0012639C"/>
    <w:rsid w:val="0012780F"/>
    <w:rsid w:val="00131538"/>
    <w:rsid w:val="00132BF0"/>
    <w:rsid w:val="0013709C"/>
    <w:rsid w:val="00140336"/>
    <w:rsid w:val="001407D0"/>
    <w:rsid w:val="001440EC"/>
    <w:rsid w:val="00144817"/>
    <w:rsid w:val="00145359"/>
    <w:rsid w:val="00155505"/>
    <w:rsid w:val="00165348"/>
    <w:rsid w:val="00165883"/>
    <w:rsid w:val="0016743C"/>
    <w:rsid w:val="00170DBE"/>
    <w:rsid w:val="00170EC3"/>
    <w:rsid w:val="001716FC"/>
    <w:rsid w:val="001723A7"/>
    <w:rsid w:val="00174481"/>
    <w:rsid w:val="00182211"/>
    <w:rsid w:val="00184719"/>
    <w:rsid w:val="00185B7D"/>
    <w:rsid w:val="00186F31"/>
    <w:rsid w:val="00186FCA"/>
    <w:rsid w:val="001914C9"/>
    <w:rsid w:val="00196B06"/>
    <w:rsid w:val="00196F8E"/>
    <w:rsid w:val="00197396"/>
    <w:rsid w:val="001A76C6"/>
    <w:rsid w:val="001B1C29"/>
    <w:rsid w:val="001B71C0"/>
    <w:rsid w:val="001C19F6"/>
    <w:rsid w:val="001C263C"/>
    <w:rsid w:val="001C60D0"/>
    <w:rsid w:val="001C799F"/>
    <w:rsid w:val="001D0851"/>
    <w:rsid w:val="001D0F6E"/>
    <w:rsid w:val="001D1701"/>
    <w:rsid w:val="001D2E77"/>
    <w:rsid w:val="001D3105"/>
    <w:rsid w:val="001D3D02"/>
    <w:rsid w:val="001D58C5"/>
    <w:rsid w:val="001D7093"/>
    <w:rsid w:val="001E19BD"/>
    <w:rsid w:val="001E5FCD"/>
    <w:rsid w:val="001F23D8"/>
    <w:rsid w:val="001F28B4"/>
    <w:rsid w:val="001F3FA3"/>
    <w:rsid w:val="001F50BF"/>
    <w:rsid w:val="001F619C"/>
    <w:rsid w:val="001F7B30"/>
    <w:rsid w:val="00200377"/>
    <w:rsid w:val="002049CE"/>
    <w:rsid w:val="002076D4"/>
    <w:rsid w:val="00207BF7"/>
    <w:rsid w:val="00210A70"/>
    <w:rsid w:val="0021135E"/>
    <w:rsid w:val="00217C2A"/>
    <w:rsid w:val="00220F18"/>
    <w:rsid w:val="002220BE"/>
    <w:rsid w:val="00222FFE"/>
    <w:rsid w:val="00227D25"/>
    <w:rsid w:val="00230EEF"/>
    <w:rsid w:val="00230F6F"/>
    <w:rsid w:val="00232AE2"/>
    <w:rsid w:val="00233BF0"/>
    <w:rsid w:val="00236FA7"/>
    <w:rsid w:val="002410A8"/>
    <w:rsid w:val="00243659"/>
    <w:rsid w:val="00244612"/>
    <w:rsid w:val="002467C3"/>
    <w:rsid w:val="00246F49"/>
    <w:rsid w:val="0025003F"/>
    <w:rsid w:val="00251004"/>
    <w:rsid w:val="002519C9"/>
    <w:rsid w:val="00251F0E"/>
    <w:rsid w:val="00252AA4"/>
    <w:rsid w:val="00253B48"/>
    <w:rsid w:val="00254287"/>
    <w:rsid w:val="002553E1"/>
    <w:rsid w:val="00256B23"/>
    <w:rsid w:val="00266442"/>
    <w:rsid w:val="00266A87"/>
    <w:rsid w:val="0027756A"/>
    <w:rsid w:val="002777F9"/>
    <w:rsid w:val="0028105C"/>
    <w:rsid w:val="0028183F"/>
    <w:rsid w:val="00281885"/>
    <w:rsid w:val="00282649"/>
    <w:rsid w:val="00283898"/>
    <w:rsid w:val="00291147"/>
    <w:rsid w:val="00295817"/>
    <w:rsid w:val="002964E2"/>
    <w:rsid w:val="002A0B34"/>
    <w:rsid w:val="002A2A9B"/>
    <w:rsid w:val="002A31F7"/>
    <w:rsid w:val="002A4E03"/>
    <w:rsid w:val="002B2F75"/>
    <w:rsid w:val="002B40C8"/>
    <w:rsid w:val="002B7793"/>
    <w:rsid w:val="002C02D9"/>
    <w:rsid w:val="002C04E2"/>
    <w:rsid w:val="002C18EF"/>
    <w:rsid w:val="002C508D"/>
    <w:rsid w:val="002C5EC9"/>
    <w:rsid w:val="002C6AB5"/>
    <w:rsid w:val="002D1791"/>
    <w:rsid w:val="002D1D20"/>
    <w:rsid w:val="002D2179"/>
    <w:rsid w:val="002D22FA"/>
    <w:rsid w:val="002D2503"/>
    <w:rsid w:val="002E0CAF"/>
    <w:rsid w:val="002E446A"/>
    <w:rsid w:val="002F0446"/>
    <w:rsid w:val="002F35D7"/>
    <w:rsid w:val="002F39CB"/>
    <w:rsid w:val="0030014D"/>
    <w:rsid w:val="00300D79"/>
    <w:rsid w:val="00300FA3"/>
    <w:rsid w:val="00310AF3"/>
    <w:rsid w:val="0031357F"/>
    <w:rsid w:val="00316BEF"/>
    <w:rsid w:val="00322022"/>
    <w:rsid w:val="00324602"/>
    <w:rsid w:val="003252C6"/>
    <w:rsid w:val="00326630"/>
    <w:rsid w:val="0032799F"/>
    <w:rsid w:val="0033303C"/>
    <w:rsid w:val="003342E3"/>
    <w:rsid w:val="003345B0"/>
    <w:rsid w:val="003349B1"/>
    <w:rsid w:val="003413C5"/>
    <w:rsid w:val="00343A49"/>
    <w:rsid w:val="00344971"/>
    <w:rsid w:val="003455BB"/>
    <w:rsid w:val="00347B66"/>
    <w:rsid w:val="00351030"/>
    <w:rsid w:val="00354F4B"/>
    <w:rsid w:val="00355FC8"/>
    <w:rsid w:val="00366878"/>
    <w:rsid w:val="00366D3A"/>
    <w:rsid w:val="0036707A"/>
    <w:rsid w:val="00374D87"/>
    <w:rsid w:val="00376C34"/>
    <w:rsid w:val="0038021E"/>
    <w:rsid w:val="00380487"/>
    <w:rsid w:val="00381692"/>
    <w:rsid w:val="00383B30"/>
    <w:rsid w:val="00387E03"/>
    <w:rsid w:val="003911D8"/>
    <w:rsid w:val="00396B33"/>
    <w:rsid w:val="003A1A70"/>
    <w:rsid w:val="003A2202"/>
    <w:rsid w:val="003B0D7B"/>
    <w:rsid w:val="003B1022"/>
    <w:rsid w:val="003B2452"/>
    <w:rsid w:val="003B2F80"/>
    <w:rsid w:val="003B5C79"/>
    <w:rsid w:val="003B7526"/>
    <w:rsid w:val="003B7635"/>
    <w:rsid w:val="003B7B1D"/>
    <w:rsid w:val="003C2A02"/>
    <w:rsid w:val="003C2EBE"/>
    <w:rsid w:val="003C3BB3"/>
    <w:rsid w:val="003C3F8A"/>
    <w:rsid w:val="003D2483"/>
    <w:rsid w:val="003D2B5F"/>
    <w:rsid w:val="003D4C90"/>
    <w:rsid w:val="003D66E0"/>
    <w:rsid w:val="003E0228"/>
    <w:rsid w:val="003E13D5"/>
    <w:rsid w:val="003E22AB"/>
    <w:rsid w:val="003F2F0D"/>
    <w:rsid w:val="003F3064"/>
    <w:rsid w:val="00400944"/>
    <w:rsid w:val="004013A7"/>
    <w:rsid w:val="00402547"/>
    <w:rsid w:val="004033F3"/>
    <w:rsid w:val="00404092"/>
    <w:rsid w:val="004064C1"/>
    <w:rsid w:val="00406B4A"/>
    <w:rsid w:val="00406F71"/>
    <w:rsid w:val="004103FD"/>
    <w:rsid w:val="00412668"/>
    <w:rsid w:val="004131FA"/>
    <w:rsid w:val="00413254"/>
    <w:rsid w:val="00414F87"/>
    <w:rsid w:val="0042525B"/>
    <w:rsid w:val="00425DF5"/>
    <w:rsid w:val="004261BB"/>
    <w:rsid w:val="00431218"/>
    <w:rsid w:val="00433309"/>
    <w:rsid w:val="004367C9"/>
    <w:rsid w:val="004376EC"/>
    <w:rsid w:val="00440035"/>
    <w:rsid w:val="00446C65"/>
    <w:rsid w:val="00451365"/>
    <w:rsid w:val="004513A8"/>
    <w:rsid w:val="004535A6"/>
    <w:rsid w:val="00456092"/>
    <w:rsid w:val="00456B2A"/>
    <w:rsid w:val="00456DB6"/>
    <w:rsid w:val="00461EE6"/>
    <w:rsid w:val="00463E06"/>
    <w:rsid w:val="00464293"/>
    <w:rsid w:val="00465757"/>
    <w:rsid w:val="00472D9C"/>
    <w:rsid w:val="004731E9"/>
    <w:rsid w:val="0047596B"/>
    <w:rsid w:val="0048027B"/>
    <w:rsid w:val="00480E8B"/>
    <w:rsid w:val="00484156"/>
    <w:rsid w:val="00487910"/>
    <w:rsid w:val="00490DD4"/>
    <w:rsid w:val="00495268"/>
    <w:rsid w:val="004A00A9"/>
    <w:rsid w:val="004A432F"/>
    <w:rsid w:val="004B328A"/>
    <w:rsid w:val="004B3947"/>
    <w:rsid w:val="004C0DE8"/>
    <w:rsid w:val="004C35D4"/>
    <w:rsid w:val="004C50CC"/>
    <w:rsid w:val="004C52C4"/>
    <w:rsid w:val="004C5BCA"/>
    <w:rsid w:val="004C6FA2"/>
    <w:rsid w:val="004D0D42"/>
    <w:rsid w:val="004D3A4B"/>
    <w:rsid w:val="004E101F"/>
    <w:rsid w:val="004E5C20"/>
    <w:rsid w:val="004E5DF3"/>
    <w:rsid w:val="004F078B"/>
    <w:rsid w:val="004F0BDB"/>
    <w:rsid w:val="004F0F2A"/>
    <w:rsid w:val="004F28AF"/>
    <w:rsid w:val="004F5561"/>
    <w:rsid w:val="00500948"/>
    <w:rsid w:val="00502C53"/>
    <w:rsid w:val="00503524"/>
    <w:rsid w:val="00503CEF"/>
    <w:rsid w:val="00505D38"/>
    <w:rsid w:val="00506AAF"/>
    <w:rsid w:val="00510D54"/>
    <w:rsid w:val="00510F1F"/>
    <w:rsid w:val="005129F0"/>
    <w:rsid w:val="00512B81"/>
    <w:rsid w:val="00512D92"/>
    <w:rsid w:val="005156D4"/>
    <w:rsid w:val="00515DB1"/>
    <w:rsid w:val="00517176"/>
    <w:rsid w:val="00517A34"/>
    <w:rsid w:val="00517BD9"/>
    <w:rsid w:val="00523491"/>
    <w:rsid w:val="00524942"/>
    <w:rsid w:val="0053069F"/>
    <w:rsid w:val="00531C79"/>
    <w:rsid w:val="00532F59"/>
    <w:rsid w:val="0053406E"/>
    <w:rsid w:val="005413F2"/>
    <w:rsid w:val="00543D87"/>
    <w:rsid w:val="00545175"/>
    <w:rsid w:val="00550A29"/>
    <w:rsid w:val="00553C6B"/>
    <w:rsid w:val="00555E48"/>
    <w:rsid w:val="00557300"/>
    <w:rsid w:val="00561B24"/>
    <w:rsid w:val="0056286C"/>
    <w:rsid w:val="005639D2"/>
    <w:rsid w:val="00564AAA"/>
    <w:rsid w:val="00564DDD"/>
    <w:rsid w:val="00566BE7"/>
    <w:rsid w:val="005675B9"/>
    <w:rsid w:val="005707D6"/>
    <w:rsid w:val="00572D32"/>
    <w:rsid w:val="005730E5"/>
    <w:rsid w:val="00577645"/>
    <w:rsid w:val="005813E8"/>
    <w:rsid w:val="00582B80"/>
    <w:rsid w:val="00584690"/>
    <w:rsid w:val="005847F1"/>
    <w:rsid w:val="005910EC"/>
    <w:rsid w:val="00595F5B"/>
    <w:rsid w:val="005A599D"/>
    <w:rsid w:val="005A6074"/>
    <w:rsid w:val="005A735F"/>
    <w:rsid w:val="005B1043"/>
    <w:rsid w:val="005B4A7C"/>
    <w:rsid w:val="005B4E1D"/>
    <w:rsid w:val="005B6512"/>
    <w:rsid w:val="005C131D"/>
    <w:rsid w:val="005C2493"/>
    <w:rsid w:val="005C2AD6"/>
    <w:rsid w:val="005C30D6"/>
    <w:rsid w:val="005C513F"/>
    <w:rsid w:val="005C7DDD"/>
    <w:rsid w:val="005D17A3"/>
    <w:rsid w:val="005D49AA"/>
    <w:rsid w:val="005D49EA"/>
    <w:rsid w:val="005D57C5"/>
    <w:rsid w:val="005D5A70"/>
    <w:rsid w:val="005D73BD"/>
    <w:rsid w:val="005E13EF"/>
    <w:rsid w:val="005E2ECF"/>
    <w:rsid w:val="005E3929"/>
    <w:rsid w:val="005E511D"/>
    <w:rsid w:val="005E5876"/>
    <w:rsid w:val="005E7059"/>
    <w:rsid w:val="005F122E"/>
    <w:rsid w:val="005F35DD"/>
    <w:rsid w:val="005F424B"/>
    <w:rsid w:val="005F4DFA"/>
    <w:rsid w:val="00600DB4"/>
    <w:rsid w:val="00603ABC"/>
    <w:rsid w:val="00606E23"/>
    <w:rsid w:val="006131F5"/>
    <w:rsid w:val="00614170"/>
    <w:rsid w:val="006143CA"/>
    <w:rsid w:val="00616DC0"/>
    <w:rsid w:val="0061716B"/>
    <w:rsid w:val="006179DF"/>
    <w:rsid w:val="00620329"/>
    <w:rsid w:val="0062214E"/>
    <w:rsid w:val="00622382"/>
    <w:rsid w:val="00626EA8"/>
    <w:rsid w:val="006270DC"/>
    <w:rsid w:val="00627AFC"/>
    <w:rsid w:val="00627CBA"/>
    <w:rsid w:val="006313DB"/>
    <w:rsid w:val="006319F2"/>
    <w:rsid w:val="00634804"/>
    <w:rsid w:val="00636673"/>
    <w:rsid w:val="006447F4"/>
    <w:rsid w:val="00645AC2"/>
    <w:rsid w:val="00646D7C"/>
    <w:rsid w:val="00652398"/>
    <w:rsid w:val="00652736"/>
    <w:rsid w:val="00655CB0"/>
    <w:rsid w:val="00656F4C"/>
    <w:rsid w:val="0065779C"/>
    <w:rsid w:val="00662699"/>
    <w:rsid w:val="006653ED"/>
    <w:rsid w:val="00672F59"/>
    <w:rsid w:val="00674E87"/>
    <w:rsid w:val="006769E3"/>
    <w:rsid w:val="00677F64"/>
    <w:rsid w:val="00684300"/>
    <w:rsid w:val="0068573D"/>
    <w:rsid w:val="00685E3F"/>
    <w:rsid w:val="00685FEF"/>
    <w:rsid w:val="00687103"/>
    <w:rsid w:val="006905F8"/>
    <w:rsid w:val="006924FD"/>
    <w:rsid w:val="0069604D"/>
    <w:rsid w:val="00696BA8"/>
    <w:rsid w:val="006A60FF"/>
    <w:rsid w:val="006B30F9"/>
    <w:rsid w:val="006B5C5A"/>
    <w:rsid w:val="006B7137"/>
    <w:rsid w:val="006B775E"/>
    <w:rsid w:val="006C2210"/>
    <w:rsid w:val="006C5BE3"/>
    <w:rsid w:val="006C5E17"/>
    <w:rsid w:val="006D0596"/>
    <w:rsid w:val="006D15EE"/>
    <w:rsid w:val="006D6BFE"/>
    <w:rsid w:val="006D7C9D"/>
    <w:rsid w:val="006E1899"/>
    <w:rsid w:val="006E1BE1"/>
    <w:rsid w:val="006E27C2"/>
    <w:rsid w:val="006E3BD5"/>
    <w:rsid w:val="006F07BE"/>
    <w:rsid w:val="006F19D8"/>
    <w:rsid w:val="006F2683"/>
    <w:rsid w:val="006F2DC1"/>
    <w:rsid w:val="006F3C6A"/>
    <w:rsid w:val="007009ED"/>
    <w:rsid w:val="00701541"/>
    <w:rsid w:val="0070544F"/>
    <w:rsid w:val="00710166"/>
    <w:rsid w:val="0071126B"/>
    <w:rsid w:val="0071263D"/>
    <w:rsid w:val="00712CBA"/>
    <w:rsid w:val="0071693E"/>
    <w:rsid w:val="007172B9"/>
    <w:rsid w:val="00717F7C"/>
    <w:rsid w:val="007219A8"/>
    <w:rsid w:val="00722BAD"/>
    <w:rsid w:val="00726E05"/>
    <w:rsid w:val="0072725F"/>
    <w:rsid w:val="007301CC"/>
    <w:rsid w:val="0073550B"/>
    <w:rsid w:val="007367B1"/>
    <w:rsid w:val="0074220F"/>
    <w:rsid w:val="00745E6F"/>
    <w:rsid w:val="007515F4"/>
    <w:rsid w:val="00752077"/>
    <w:rsid w:val="00752468"/>
    <w:rsid w:val="00752EA9"/>
    <w:rsid w:val="00755E50"/>
    <w:rsid w:val="00757CAB"/>
    <w:rsid w:val="00760D18"/>
    <w:rsid w:val="00760DBE"/>
    <w:rsid w:val="007623B9"/>
    <w:rsid w:val="00762C51"/>
    <w:rsid w:val="00764F61"/>
    <w:rsid w:val="0076515C"/>
    <w:rsid w:val="00767A83"/>
    <w:rsid w:val="00773B84"/>
    <w:rsid w:val="0077515B"/>
    <w:rsid w:val="007757FE"/>
    <w:rsid w:val="00775B3C"/>
    <w:rsid w:val="00776AE4"/>
    <w:rsid w:val="00777A81"/>
    <w:rsid w:val="0078030F"/>
    <w:rsid w:val="00782B87"/>
    <w:rsid w:val="00784612"/>
    <w:rsid w:val="00787C45"/>
    <w:rsid w:val="00790B76"/>
    <w:rsid w:val="00791AB7"/>
    <w:rsid w:val="00793276"/>
    <w:rsid w:val="00794A67"/>
    <w:rsid w:val="00796D77"/>
    <w:rsid w:val="00796F50"/>
    <w:rsid w:val="007A0645"/>
    <w:rsid w:val="007A0FDE"/>
    <w:rsid w:val="007A32B5"/>
    <w:rsid w:val="007A769A"/>
    <w:rsid w:val="007A7E77"/>
    <w:rsid w:val="007B0B77"/>
    <w:rsid w:val="007B3A97"/>
    <w:rsid w:val="007B6221"/>
    <w:rsid w:val="007C09F7"/>
    <w:rsid w:val="007C38AC"/>
    <w:rsid w:val="007C39A8"/>
    <w:rsid w:val="007C5386"/>
    <w:rsid w:val="007C63A7"/>
    <w:rsid w:val="007C6CAB"/>
    <w:rsid w:val="007D2982"/>
    <w:rsid w:val="007E6070"/>
    <w:rsid w:val="007E676C"/>
    <w:rsid w:val="007E7852"/>
    <w:rsid w:val="007E7ACD"/>
    <w:rsid w:val="007F0514"/>
    <w:rsid w:val="007F3A3F"/>
    <w:rsid w:val="007F49BE"/>
    <w:rsid w:val="007F7F94"/>
    <w:rsid w:val="00800EC9"/>
    <w:rsid w:val="0080285E"/>
    <w:rsid w:val="0080427E"/>
    <w:rsid w:val="008043E2"/>
    <w:rsid w:val="0080708D"/>
    <w:rsid w:val="008131D6"/>
    <w:rsid w:val="0082057A"/>
    <w:rsid w:val="00820E0D"/>
    <w:rsid w:val="0082166B"/>
    <w:rsid w:val="008246B3"/>
    <w:rsid w:val="00825B04"/>
    <w:rsid w:val="0083484A"/>
    <w:rsid w:val="00842DD4"/>
    <w:rsid w:val="00843741"/>
    <w:rsid w:val="00844246"/>
    <w:rsid w:val="00844868"/>
    <w:rsid w:val="00844922"/>
    <w:rsid w:val="00845585"/>
    <w:rsid w:val="00846C25"/>
    <w:rsid w:val="008506A6"/>
    <w:rsid w:val="00851BD6"/>
    <w:rsid w:val="00853269"/>
    <w:rsid w:val="00853368"/>
    <w:rsid w:val="00856791"/>
    <w:rsid w:val="00857CD1"/>
    <w:rsid w:val="0086373C"/>
    <w:rsid w:val="008641E7"/>
    <w:rsid w:val="00866514"/>
    <w:rsid w:val="008720AB"/>
    <w:rsid w:val="0087263E"/>
    <w:rsid w:val="008827CF"/>
    <w:rsid w:val="00896274"/>
    <w:rsid w:val="008A13DA"/>
    <w:rsid w:val="008A4817"/>
    <w:rsid w:val="008A576D"/>
    <w:rsid w:val="008B085A"/>
    <w:rsid w:val="008B0F35"/>
    <w:rsid w:val="008B21B8"/>
    <w:rsid w:val="008B4EEE"/>
    <w:rsid w:val="008B58B9"/>
    <w:rsid w:val="008B7DC9"/>
    <w:rsid w:val="008C0412"/>
    <w:rsid w:val="008C041C"/>
    <w:rsid w:val="008C1B1D"/>
    <w:rsid w:val="008C45E2"/>
    <w:rsid w:val="008C7ACF"/>
    <w:rsid w:val="008C7C59"/>
    <w:rsid w:val="008D42D3"/>
    <w:rsid w:val="008D74FE"/>
    <w:rsid w:val="008E26EF"/>
    <w:rsid w:val="008E523D"/>
    <w:rsid w:val="008F1BA2"/>
    <w:rsid w:val="008F756E"/>
    <w:rsid w:val="008F778D"/>
    <w:rsid w:val="00900537"/>
    <w:rsid w:val="0090071F"/>
    <w:rsid w:val="009014A5"/>
    <w:rsid w:val="00905D1E"/>
    <w:rsid w:val="00907AA8"/>
    <w:rsid w:val="00911166"/>
    <w:rsid w:val="009129E8"/>
    <w:rsid w:val="00914408"/>
    <w:rsid w:val="00916F7B"/>
    <w:rsid w:val="009178F9"/>
    <w:rsid w:val="00921BCD"/>
    <w:rsid w:val="009220CF"/>
    <w:rsid w:val="00922516"/>
    <w:rsid w:val="0092640E"/>
    <w:rsid w:val="00926E2B"/>
    <w:rsid w:val="00931089"/>
    <w:rsid w:val="00941BA1"/>
    <w:rsid w:val="00942D1E"/>
    <w:rsid w:val="009434CB"/>
    <w:rsid w:val="00944389"/>
    <w:rsid w:val="0094459F"/>
    <w:rsid w:val="00957B65"/>
    <w:rsid w:val="00966FB2"/>
    <w:rsid w:val="0096742C"/>
    <w:rsid w:val="00970354"/>
    <w:rsid w:val="00975F5E"/>
    <w:rsid w:val="00980BF9"/>
    <w:rsid w:val="0098164B"/>
    <w:rsid w:val="009825FF"/>
    <w:rsid w:val="00984BCF"/>
    <w:rsid w:val="0098690F"/>
    <w:rsid w:val="00987326"/>
    <w:rsid w:val="00991748"/>
    <w:rsid w:val="00991C7F"/>
    <w:rsid w:val="00994688"/>
    <w:rsid w:val="00997189"/>
    <w:rsid w:val="009A101B"/>
    <w:rsid w:val="009A22FC"/>
    <w:rsid w:val="009A38D6"/>
    <w:rsid w:val="009A3B6C"/>
    <w:rsid w:val="009B3408"/>
    <w:rsid w:val="009B4F23"/>
    <w:rsid w:val="009B5421"/>
    <w:rsid w:val="009B5815"/>
    <w:rsid w:val="009C029F"/>
    <w:rsid w:val="009C0FBD"/>
    <w:rsid w:val="009C13B9"/>
    <w:rsid w:val="009C2F35"/>
    <w:rsid w:val="009C46F5"/>
    <w:rsid w:val="009C4750"/>
    <w:rsid w:val="009C50E2"/>
    <w:rsid w:val="009C7C36"/>
    <w:rsid w:val="009D00EE"/>
    <w:rsid w:val="009D2A6D"/>
    <w:rsid w:val="009D2E84"/>
    <w:rsid w:val="009D5BC5"/>
    <w:rsid w:val="009D64B9"/>
    <w:rsid w:val="009E3BD7"/>
    <w:rsid w:val="009E3F6A"/>
    <w:rsid w:val="009E43D5"/>
    <w:rsid w:val="009E60D7"/>
    <w:rsid w:val="009E68A9"/>
    <w:rsid w:val="009E70F4"/>
    <w:rsid w:val="009E766D"/>
    <w:rsid w:val="009F19FD"/>
    <w:rsid w:val="009F3AE0"/>
    <w:rsid w:val="009F7D14"/>
    <w:rsid w:val="00A00C9F"/>
    <w:rsid w:val="00A053CD"/>
    <w:rsid w:val="00A05F99"/>
    <w:rsid w:val="00A12E0F"/>
    <w:rsid w:val="00A139ED"/>
    <w:rsid w:val="00A15FFE"/>
    <w:rsid w:val="00A17579"/>
    <w:rsid w:val="00A203B0"/>
    <w:rsid w:val="00A2230E"/>
    <w:rsid w:val="00A27DEA"/>
    <w:rsid w:val="00A30FD5"/>
    <w:rsid w:val="00A32ADB"/>
    <w:rsid w:val="00A33909"/>
    <w:rsid w:val="00A36E77"/>
    <w:rsid w:val="00A37674"/>
    <w:rsid w:val="00A43269"/>
    <w:rsid w:val="00A435E6"/>
    <w:rsid w:val="00A47E1A"/>
    <w:rsid w:val="00A632DD"/>
    <w:rsid w:val="00A63ABB"/>
    <w:rsid w:val="00A66376"/>
    <w:rsid w:val="00A665AD"/>
    <w:rsid w:val="00A71ADA"/>
    <w:rsid w:val="00A71CEE"/>
    <w:rsid w:val="00A7320A"/>
    <w:rsid w:val="00A7450F"/>
    <w:rsid w:val="00A83B4C"/>
    <w:rsid w:val="00A85EE1"/>
    <w:rsid w:val="00A865CB"/>
    <w:rsid w:val="00A92CEC"/>
    <w:rsid w:val="00A96D9E"/>
    <w:rsid w:val="00AA38D7"/>
    <w:rsid w:val="00AA5143"/>
    <w:rsid w:val="00AA5EFF"/>
    <w:rsid w:val="00AA7C82"/>
    <w:rsid w:val="00AB0DD3"/>
    <w:rsid w:val="00AB1F7B"/>
    <w:rsid w:val="00AC1AC5"/>
    <w:rsid w:val="00AC2123"/>
    <w:rsid w:val="00AC499E"/>
    <w:rsid w:val="00AC5AE5"/>
    <w:rsid w:val="00AC7ACC"/>
    <w:rsid w:val="00AD1868"/>
    <w:rsid w:val="00AD56D0"/>
    <w:rsid w:val="00AD58AE"/>
    <w:rsid w:val="00AD625D"/>
    <w:rsid w:val="00AD66D0"/>
    <w:rsid w:val="00AD6E26"/>
    <w:rsid w:val="00AE4402"/>
    <w:rsid w:val="00AE4EA2"/>
    <w:rsid w:val="00AE60D9"/>
    <w:rsid w:val="00AF1879"/>
    <w:rsid w:val="00AF53EB"/>
    <w:rsid w:val="00B00C14"/>
    <w:rsid w:val="00B06409"/>
    <w:rsid w:val="00B065CB"/>
    <w:rsid w:val="00B06D37"/>
    <w:rsid w:val="00B07746"/>
    <w:rsid w:val="00B10DF4"/>
    <w:rsid w:val="00B11006"/>
    <w:rsid w:val="00B112F3"/>
    <w:rsid w:val="00B1308F"/>
    <w:rsid w:val="00B15160"/>
    <w:rsid w:val="00B1581B"/>
    <w:rsid w:val="00B2066B"/>
    <w:rsid w:val="00B2082B"/>
    <w:rsid w:val="00B2354F"/>
    <w:rsid w:val="00B25EF7"/>
    <w:rsid w:val="00B26A3B"/>
    <w:rsid w:val="00B30F67"/>
    <w:rsid w:val="00B31388"/>
    <w:rsid w:val="00B343BA"/>
    <w:rsid w:val="00B345F2"/>
    <w:rsid w:val="00B36034"/>
    <w:rsid w:val="00B37831"/>
    <w:rsid w:val="00B37F78"/>
    <w:rsid w:val="00B408DA"/>
    <w:rsid w:val="00B41935"/>
    <w:rsid w:val="00B430D0"/>
    <w:rsid w:val="00B43665"/>
    <w:rsid w:val="00B441B7"/>
    <w:rsid w:val="00B44BA1"/>
    <w:rsid w:val="00B451C4"/>
    <w:rsid w:val="00B53205"/>
    <w:rsid w:val="00B53859"/>
    <w:rsid w:val="00B5388E"/>
    <w:rsid w:val="00B546BD"/>
    <w:rsid w:val="00B54D09"/>
    <w:rsid w:val="00B60194"/>
    <w:rsid w:val="00B60FA5"/>
    <w:rsid w:val="00B61544"/>
    <w:rsid w:val="00B617F2"/>
    <w:rsid w:val="00B655E5"/>
    <w:rsid w:val="00B65C24"/>
    <w:rsid w:val="00B66084"/>
    <w:rsid w:val="00B7110A"/>
    <w:rsid w:val="00B75FF9"/>
    <w:rsid w:val="00B77051"/>
    <w:rsid w:val="00B77677"/>
    <w:rsid w:val="00B77991"/>
    <w:rsid w:val="00B80EEB"/>
    <w:rsid w:val="00B82A1B"/>
    <w:rsid w:val="00B82D3F"/>
    <w:rsid w:val="00B853A4"/>
    <w:rsid w:val="00B862CE"/>
    <w:rsid w:val="00B86559"/>
    <w:rsid w:val="00B87095"/>
    <w:rsid w:val="00B87B17"/>
    <w:rsid w:val="00B93322"/>
    <w:rsid w:val="00B97114"/>
    <w:rsid w:val="00BA4EE3"/>
    <w:rsid w:val="00BA4F84"/>
    <w:rsid w:val="00BA6D35"/>
    <w:rsid w:val="00BB1138"/>
    <w:rsid w:val="00BB18D7"/>
    <w:rsid w:val="00BB65CE"/>
    <w:rsid w:val="00BC0493"/>
    <w:rsid w:val="00BC199D"/>
    <w:rsid w:val="00BC2220"/>
    <w:rsid w:val="00BC2C38"/>
    <w:rsid w:val="00BC3088"/>
    <w:rsid w:val="00BC3148"/>
    <w:rsid w:val="00BC480B"/>
    <w:rsid w:val="00BC50F5"/>
    <w:rsid w:val="00BC6669"/>
    <w:rsid w:val="00BC79DF"/>
    <w:rsid w:val="00BD0365"/>
    <w:rsid w:val="00BD44E1"/>
    <w:rsid w:val="00BD6B77"/>
    <w:rsid w:val="00BD75F6"/>
    <w:rsid w:val="00BE52C2"/>
    <w:rsid w:val="00BE7E77"/>
    <w:rsid w:val="00BF7848"/>
    <w:rsid w:val="00C02E31"/>
    <w:rsid w:val="00C03489"/>
    <w:rsid w:val="00C039AD"/>
    <w:rsid w:val="00C03D41"/>
    <w:rsid w:val="00C0523F"/>
    <w:rsid w:val="00C06328"/>
    <w:rsid w:val="00C0726D"/>
    <w:rsid w:val="00C1110A"/>
    <w:rsid w:val="00C11A3E"/>
    <w:rsid w:val="00C137F8"/>
    <w:rsid w:val="00C16840"/>
    <w:rsid w:val="00C20BCB"/>
    <w:rsid w:val="00C22399"/>
    <w:rsid w:val="00C22C7F"/>
    <w:rsid w:val="00C230A2"/>
    <w:rsid w:val="00C24CB2"/>
    <w:rsid w:val="00C2506F"/>
    <w:rsid w:val="00C2541C"/>
    <w:rsid w:val="00C26DCB"/>
    <w:rsid w:val="00C343C2"/>
    <w:rsid w:val="00C42A5A"/>
    <w:rsid w:val="00C4714F"/>
    <w:rsid w:val="00C51A94"/>
    <w:rsid w:val="00C57448"/>
    <w:rsid w:val="00C6273A"/>
    <w:rsid w:val="00C64D4D"/>
    <w:rsid w:val="00C6537E"/>
    <w:rsid w:val="00C72AA5"/>
    <w:rsid w:val="00C72E64"/>
    <w:rsid w:val="00C770F0"/>
    <w:rsid w:val="00C82358"/>
    <w:rsid w:val="00C835AF"/>
    <w:rsid w:val="00C849BB"/>
    <w:rsid w:val="00C853EF"/>
    <w:rsid w:val="00C87C63"/>
    <w:rsid w:val="00CA0AF1"/>
    <w:rsid w:val="00CA166B"/>
    <w:rsid w:val="00CA6EB8"/>
    <w:rsid w:val="00CB465E"/>
    <w:rsid w:val="00CB7AF0"/>
    <w:rsid w:val="00CB7BFB"/>
    <w:rsid w:val="00CC24E0"/>
    <w:rsid w:val="00CC3A86"/>
    <w:rsid w:val="00CC6F5F"/>
    <w:rsid w:val="00CD0413"/>
    <w:rsid w:val="00CD14F2"/>
    <w:rsid w:val="00CD1A97"/>
    <w:rsid w:val="00CD339A"/>
    <w:rsid w:val="00CD3DDC"/>
    <w:rsid w:val="00CD4D3B"/>
    <w:rsid w:val="00CD513F"/>
    <w:rsid w:val="00CD74C3"/>
    <w:rsid w:val="00CD7758"/>
    <w:rsid w:val="00CE0126"/>
    <w:rsid w:val="00CE251A"/>
    <w:rsid w:val="00CE33C1"/>
    <w:rsid w:val="00CE5BCB"/>
    <w:rsid w:val="00CF0569"/>
    <w:rsid w:val="00CF1CE7"/>
    <w:rsid w:val="00CF381C"/>
    <w:rsid w:val="00CF6D99"/>
    <w:rsid w:val="00CF71D7"/>
    <w:rsid w:val="00D03B93"/>
    <w:rsid w:val="00D04DD8"/>
    <w:rsid w:val="00D059C9"/>
    <w:rsid w:val="00D07A93"/>
    <w:rsid w:val="00D103AF"/>
    <w:rsid w:val="00D10E9E"/>
    <w:rsid w:val="00D11D02"/>
    <w:rsid w:val="00D15A0C"/>
    <w:rsid w:val="00D16D62"/>
    <w:rsid w:val="00D220E0"/>
    <w:rsid w:val="00D235F4"/>
    <w:rsid w:val="00D24384"/>
    <w:rsid w:val="00D250C7"/>
    <w:rsid w:val="00D26DFE"/>
    <w:rsid w:val="00D32B61"/>
    <w:rsid w:val="00D344E5"/>
    <w:rsid w:val="00D37497"/>
    <w:rsid w:val="00D43C38"/>
    <w:rsid w:val="00D45506"/>
    <w:rsid w:val="00D47DD4"/>
    <w:rsid w:val="00D508E2"/>
    <w:rsid w:val="00D51B21"/>
    <w:rsid w:val="00D63910"/>
    <w:rsid w:val="00D746B7"/>
    <w:rsid w:val="00D747B3"/>
    <w:rsid w:val="00D754C4"/>
    <w:rsid w:val="00D764A8"/>
    <w:rsid w:val="00D77D4B"/>
    <w:rsid w:val="00D8315D"/>
    <w:rsid w:val="00D834AC"/>
    <w:rsid w:val="00D83623"/>
    <w:rsid w:val="00D8409B"/>
    <w:rsid w:val="00D914F9"/>
    <w:rsid w:val="00D93AE5"/>
    <w:rsid w:val="00D94150"/>
    <w:rsid w:val="00DA29F1"/>
    <w:rsid w:val="00DA2D33"/>
    <w:rsid w:val="00DA58E7"/>
    <w:rsid w:val="00DA5934"/>
    <w:rsid w:val="00DB008B"/>
    <w:rsid w:val="00DB2F27"/>
    <w:rsid w:val="00DB425F"/>
    <w:rsid w:val="00DB526C"/>
    <w:rsid w:val="00DB5D08"/>
    <w:rsid w:val="00DB7753"/>
    <w:rsid w:val="00DC222E"/>
    <w:rsid w:val="00DC3659"/>
    <w:rsid w:val="00DD01BE"/>
    <w:rsid w:val="00DD1C0E"/>
    <w:rsid w:val="00DD2C19"/>
    <w:rsid w:val="00DD4978"/>
    <w:rsid w:val="00DD4E3A"/>
    <w:rsid w:val="00DE0B15"/>
    <w:rsid w:val="00DE40C3"/>
    <w:rsid w:val="00DE580C"/>
    <w:rsid w:val="00DF4653"/>
    <w:rsid w:val="00DF559C"/>
    <w:rsid w:val="00E0066D"/>
    <w:rsid w:val="00E010CA"/>
    <w:rsid w:val="00E049D2"/>
    <w:rsid w:val="00E102CD"/>
    <w:rsid w:val="00E103BF"/>
    <w:rsid w:val="00E10C2B"/>
    <w:rsid w:val="00E11145"/>
    <w:rsid w:val="00E1495E"/>
    <w:rsid w:val="00E168D7"/>
    <w:rsid w:val="00E20D8B"/>
    <w:rsid w:val="00E2280C"/>
    <w:rsid w:val="00E232AF"/>
    <w:rsid w:val="00E25CE4"/>
    <w:rsid w:val="00E32BCE"/>
    <w:rsid w:val="00E32EF8"/>
    <w:rsid w:val="00E343F8"/>
    <w:rsid w:val="00E3449F"/>
    <w:rsid w:val="00E35846"/>
    <w:rsid w:val="00E43B85"/>
    <w:rsid w:val="00E4413A"/>
    <w:rsid w:val="00E44473"/>
    <w:rsid w:val="00E47F71"/>
    <w:rsid w:val="00E50F22"/>
    <w:rsid w:val="00E52686"/>
    <w:rsid w:val="00E52DD4"/>
    <w:rsid w:val="00E55E2A"/>
    <w:rsid w:val="00E57477"/>
    <w:rsid w:val="00E607F4"/>
    <w:rsid w:val="00E65DBA"/>
    <w:rsid w:val="00E708D8"/>
    <w:rsid w:val="00E7102F"/>
    <w:rsid w:val="00E7143D"/>
    <w:rsid w:val="00E718C8"/>
    <w:rsid w:val="00E71F17"/>
    <w:rsid w:val="00E74314"/>
    <w:rsid w:val="00E75F35"/>
    <w:rsid w:val="00E81236"/>
    <w:rsid w:val="00E86F2F"/>
    <w:rsid w:val="00E87745"/>
    <w:rsid w:val="00E9067C"/>
    <w:rsid w:val="00E930CD"/>
    <w:rsid w:val="00E934BD"/>
    <w:rsid w:val="00E93D5F"/>
    <w:rsid w:val="00E9525C"/>
    <w:rsid w:val="00E978E6"/>
    <w:rsid w:val="00EA52F7"/>
    <w:rsid w:val="00EA7CCE"/>
    <w:rsid w:val="00EB2241"/>
    <w:rsid w:val="00EB4B0C"/>
    <w:rsid w:val="00EC5A19"/>
    <w:rsid w:val="00ED0E28"/>
    <w:rsid w:val="00ED1822"/>
    <w:rsid w:val="00ED25A9"/>
    <w:rsid w:val="00ED52FD"/>
    <w:rsid w:val="00EE1907"/>
    <w:rsid w:val="00EE2A70"/>
    <w:rsid w:val="00EE7276"/>
    <w:rsid w:val="00EE7693"/>
    <w:rsid w:val="00EF05E1"/>
    <w:rsid w:val="00EF1E3C"/>
    <w:rsid w:val="00EF32C9"/>
    <w:rsid w:val="00EF3513"/>
    <w:rsid w:val="00EF3B3B"/>
    <w:rsid w:val="00EF724E"/>
    <w:rsid w:val="00F02888"/>
    <w:rsid w:val="00F070B9"/>
    <w:rsid w:val="00F11CB9"/>
    <w:rsid w:val="00F17098"/>
    <w:rsid w:val="00F20D98"/>
    <w:rsid w:val="00F23D15"/>
    <w:rsid w:val="00F2595D"/>
    <w:rsid w:val="00F26AE1"/>
    <w:rsid w:val="00F3527A"/>
    <w:rsid w:val="00F378FB"/>
    <w:rsid w:val="00F407C8"/>
    <w:rsid w:val="00F4103A"/>
    <w:rsid w:val="00F41D0E"/>
    <w:rsid w:val="00F4455D"/>
    <w:rsid w:val="00F47AB9"/>
    <w:rsid w:val="00F47D54"/>
    <w:rsid w:val="00F510B8"/>
    <w:rsid w:val="00F513B1"/>
    <w:rsid w:val="00F52FD2"/>
    <w:rsid w:val="00F56083"/>
    <w:rsid w:val="00F57B49"/>
    <w:rsid w:val="00F605AD"/>
    <w:rsid w:val="00F631DD"/>
    <w:rsid w:val="00F655CF"/>
    <w:rsid w:val="00F66A7E"/>
    <w:rsid w:val="00F70794"/>
    <w:rsid w:val="00F7111A"/>
    <w:rsid w:val="00F71FBA"/>
    <w:rsid w:val="00F72964"/>
    <w:rsid w:val="00F7471D"/>
    <w:rsid w:val="00F75157"/>
    <w:rsid w:val="00F7785F"/>
    <w:rsid w:val="00F90F15"/>
    <w:rsid w:val="00F91557"/>
    <w:rsid w:val="00F91691"/>
    <w:rsid w:val="00F92EF6"/>
    <w:rsid w:val="00F97832"/>
    <w:rsid w:val="00FA1034"/>
    <w:rsid w:val="00FA1E4E"/>
    <w:rsid w:val="00FA5266"/>
    <w:rsid w:val="00FA6833"/>
    <w:rsid w:val="00FA7DA7"/>
    <w:rsid w:val="00FB09D8"/>
    <w:rsid w:val="00FC23C6"/>
    <w:rsid w:val="00FC2C5E"/>
    <w:rsid w:val="00FC41AB"/>
    <w:rsid w:val="00FC447F"/>
    <w:rsid w:val="00FD4E4F"/>
    <w:rsid w:val="00FD670C"/>
    <w:rsid w:val="00FD69D7"/>
    <w:rsid w:val="00FE28B7"/>
    <w:rsid w:val="00FE6090"/>
    <w:rsid w:val="00FF14C6"/>
    <w:rsid w:val="00FF52CF"/>
    <w:rsid w:val="00FF559C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C7B06"/>
  <w15:docId w15:val="{C066BDF5-5F14-4FD5-909A-8A03783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10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uiPriority w:val="39"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4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C50E2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ED52FD"/>
    <w:pPr>
      <w:ind w:left="720"/>
      <w:contextualSpacing/>
    </w:pPr>
  </w:style>
  <w:style w:type="paragraph" w:styleId="Revisie">
    <w:name w:val="Revision"/>
    <w:hidden/>
    <w:uiPriority w:val="99"/>
    <w:semiHidden/>
    <w:rsid w:val="005D49EA"/>
    <w:rPr>
      <w:rFonts w:ascii="Verdana" w:hAnsi="Verdana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1F0E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99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chel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ofie.geens@mechel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chelen.be/school-en-oud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86B8-81F8-46AC-8FD2-B2613182F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C64E3-2FBA-4F26-ABC0-4791E86A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5CEFB4-AD75-4DFC-B4F4-1E08B4CF6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99959-DDE7-47F6-A193-33C3A1F6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1141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8374</CharactersWithSpaces>
  <SharedDoc>false</SharedDoc>
  <HLinks>
    <vt:vector size="24" baseType="variant"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mailto:ly.dangkim@mechelen.be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ly.dangkim</dc:creator>
  <cp:lastModifiedBy>Geens Sofie</cp:lastModifiedBy>
  <cp:revision>87</cp:revision>
  <cp:lastPrinted>2023-03-22T14:42:00Z</cp:lastPrinted>
  <dcterms:created xsi:type="dcterms:W3CDTF">2023-03-22T10:14:00Z</dcterms:created>
  <dcterms:modified xsi:type="dcterms:W3CDTF">2023-03-23T14:04:00Z</dcterms:modified>
</cp:coreProperties>
</file>