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7D5F" w14:textId="5EA62EB6" w:rsidR="00DD5626" w:rsidRPr="00DE3388" w:rsidRDefault="000543C6" w:rsidP="00B72460">
      <w:pPr>
        <w:pStyle w:val="Titel"/>
        <w:jc w:val="center"/>
        <w:rPr>
          <w:rFonts w:ascii="Verdana" w:hAnsi="Verdana"/>
          <w:sz w:val="48"/>
          <w:szCs w:val="48"/>
        </w:rPr>
      </w:pPr>
      <w:r w:rsidRPr="00DE3388">
        <w:rPr>
          <w:rFonts w:ascii="Verdana" w:hAnsi="Verdana"/>
          <w:sz w:val="48"/>
          <w:szCs w:val="48"/>
        </w:rPr>
        <w:t xml:space="preserve">Privacyverklaring – </w:t>
      </w:r>
      <w:r w:rsidR="00CD3F7A" w:rsidRPr="00DE3388">
        <w:rPr>
          <w:rFonts w:ascii="Verdana" w:hAnsi="Verdana"/>
          <w:sz w:val="48"/>
          <w:szCs w:val="48"/>
        </w:rPr>
        <w:t>Project Schoolstart</w:t>
      </w:r>
    </w:p>
    <w:p w14:paraId="24DE98FA" w14:textId="77777777" w:rsidR="000543C6" w:rsidRPr="00DA5016" w:rsidRDefault="000543C6" w:rsidP="00F13D6C">
      <w:pPr>
        <w:jc w:val="both"/>
        <w:rPr>
          <w:rFonts w:ascii="Verdana" w:hAnsi="Verdana"/>
          <w:sz w:val="20"/>
          <w:szCs w:val="20"/>
        </w:rPr>
      </w:pPr>
    </w:p>
    <w:p w14:paraId="0A9F8524" w14:textId="77777777" w:rsidR="000543C6" w:rsidRDefault="009A6906" w:rsidP="00F13D6C">
      <w:pPr>
        <w:pStyle w:val="Kop1"/>
        <w:jc w:val="both"/>
        <w:rPr>
          <w:rFonts w:ascii="Verdana" w:hAnsi="Verdana"/>
          <w:b/>
          <w:bCs/>
          <w:sz w:val="28"/>
          <w:szCs w:val="28"/>
        </w:rPr>
      </w:pPr>
      <w:r w:rsidRPr="00DA5016">
        <w:rPr>
          <w:rFonts w:ascii="Verdana" w:hAnsi="Verdana"/>
          <w:b/>
          <w:bCs/>
          <w:sz w:val="28"/>
          <w:szCs w:val="28"/>
        </w:rPr>
        <w:t xml:space="preserve">Wie zijn we en wat doen we? </w:t>
      </w:r>
    </w:p>
    <w:p w14:paraId="07306777" w14:textId="77777777" w:rsidR="00B23641" w:rsidRDefault="00B23641" w:rsidP="00F13D6C">
      <w:pPr>
        <w:jc w:val="both"/>
        <w:rPr>
          <w:rFonts w:ascii="Verdana" w:hAnsi="Verdana"/>
          <w:sz w:val="20"/>
          <w:szCs w:val="20"/>
        </w:rPr>
      </w:pPr>
    </w:p>
    <w:p w14:paraId="1161EB4D" w14:textId="3592527A" w:rsidR="00DA5016" w:rsidRDefault="00347F38" w:rsidP="00F13D6C">
      <w:pPr>
        <w:jc w:val="both"/>
        <w:rPr>
          <w:rFonts w:ascii="Verdana" w:hAnsi="Verdana"/>
          <w:sz w:val="20"/>
          <w:szCs w:val="20"/>
          <w:lang w:val="nl-NL"/>
        </w:rPr>
      </w:pPr>
      <w:r w:rsidRPr="00672376">
        <w:rPr>
          <w:rFonts w:ascii="Verdana" w:hAnsi="Verdana"/>
          <w:sz w:val="20"/>
          <w:szCs w:val="20"/>
        </w:rPr>
        <w:t>Het project Schoolstart richt zich op het vergroten van de onderwijskansen van kleuters en het versterken van hun gezinnen</w:t>
      </w:r>
      <w:r w:rsidR="00B23641">
        <w:rPr>
          <w:rFonts w:ascii="Verdana" w:hAnsi="Verdana"/>
          <w:sz w:val="20"/>
          <w:szCs w:val="20"/>
        </w:rPr>
        <w:t xml:space="preserve"> indien gewenst</w:t>
      </w:r>
      <w:r w:rsidRPr="00672376">
        <w:rPr>
          <w:rFonts w:ascii="Verdana" w:hAnsi="Verdana"/>
          <w:sz w:val="20"/>
          <w:szCs w:val="20"/>
        </w:rPr>
        <w:t xml:space="preserve">. Schoolstart is een </w:t>
      </w:r>
      <w:r w:rsidR="00B23641">
        <w:rPr>
          <w:rFonts w:ascii="Verdana" w:hAnsi="Verdana"/>
          <w:sz w:val="20"/>
          <w:szCs w:val="20"/>
        </w:rPr>
        <w:t xml:space="preserve">zogenaamd </w:t>
      </w:r>
      <w:r w:rsidRPr="00B23641">
        <w:rPr>
          <w:rFonts w:ascii="Verdana" w:hAnsi="Verdana"/>
          <w:i/>
          <w:iCs/>
          <w:sz w:val="20"/>
          <w:szCs w:val="20"/>
        </w:rPr>
        <w:t>outreachend</w:t>
      </w:r>
      <w:r w:rsidRPr="00672376">
        <w:rPr>
          <w:rFonts w:ascii="Verdana" w:hAnsi="Verdana"/>
          <w:sz w:val="20"/>
          <w:szCs w:val="20"/>
        </w:rPr>
        <w:t xml:space="preserve"> project </w:t>
      </w:r>
      <w:r w:rsidR="00B23641">
        <w:rPr>
          <w:rFonts w:ascii="Verdana" w:hAnsi="Verdana"/>
          <w:sz w:val="20"/>
          <w:szCs w:val="20"/>
        </w:rPr>
        <w:t xml:space="preserve">van de Stad Mechelen </w:t>
      </w:r>
      <w:r w:rsidRPr="00672376">
        <w:rPr>
          <w:rFonts w:ascii="Verdana" w:hAnsi="Verdana"/>
          <w:sz w:val="20"/>
          <w:szCs w:val="20"/>
        </w:rPr>
        <w:t xml:space="preserve">waarbij wordt ingezet op het informeren en ondersteunen van gezinnen met een eerstgeboren kindje bij het digitaal aanmelden, het inschrijven en de instap in de kleuterschool. </w:t>
      </w:r>
      <w:r w:rsidR="000E41C1" w:rsidRPr="00672376">
        <w:rPr>
          <w:rFonts w:ascii="Verdana" w:hAnsi="Verdana"/>
          <w:sz w:val="20"/>
          <w:szCs w:val="20"/>
          <w:lang w:val="nl-NL"/>
        </w:rPr>
        <w:t xml:space="preserve">SAAMO </w:t>
      </w:r>
      <w:r w:rsidR="000E41C1" w:rsidRPr="00672376">
        <w:rPr>
          <w:rFonts w:ascii="Verdana" w:hAnsi="Verdana"/>
          <w:sz w:val="20"/>
          <w:szCs w:val="20"/>
        </w:rPr>
        <w:t xml:space="preserve">provincie Antwerpen vzw </w:t>
      </w:r>
      <w:r w:rsidR="000E41C1" w:rsidRPr="00672376">
        <w:rPr>
          <w:rFonts w:ascii="Verdana" w:hAnsi="Verdana"/>
          <w:sz w:val="20"/>
          <w:szCs w:val="20"/>
          <w:lang w:val="nl-NL"/>
        </w:rPr>
        <w:t xml:space="preserve">contacteert hiervoor </w:t>
      </w:r>
      <w:r w:rsidR="00B23641">
        <w:rPr>
          <w:rFonts w:ascii="Verdana" w:hAnsi="Verdana"/>
          <w:sz w:val="20"/>
          <w:szCs w:val="20"/>
          <w:lang w:val="nl-NL"/>
        </w:rPr>
        <w:t xml:space="preserve">in opdracht van </w:t>
      </w:r>
      <w:r w:rsidR="000E41C1" w:rsidRPr="00672376">
        <w:rPr>
          <w:rFonts w:ascii="Verdana" w:hAnsi="Verdana"/>
          <w:sz w:val="20"/>
          <w:szCs w:val="20"/>
          <w:lang w:val="nl-NL"/>
        </w:rPr>
        <w:t xml:space="preserve">de Stad Mechelen </w:t>
      </w:r>
      <w:r w:rsidR="00953984">
        <w:rPr>
          <w:rFonts w:ascii="Verdana" w:hAnsi="Verdana"/>
          <w:sz w:val="20"/>
          <w:szCs w:val="20"/>
          <w:lang w:val="nl-NL"/>
        </w:rPr>
        <w:t xml:space="preserve">de gezinnen met </w:t>
      </w:r>
      <w:r w:rsidR="000E41C1" w:rsidRPr="00672376">
        <w:rPr>
          <w:rFonts w:ascii="Verdana" w:hAnsi="Verdana"/>
          <w:sz w:val="20"/>
          <w:szCs w:val="20"/>
          <w:lang w:val="nl-NL"/>
        </w:rPr>
        <w:t xml:space="preserve">eerstgeborenen in </w:t>
      </w:r>
      <w:r w:rsidR="00953984">
        <w:rPr>
          <w:rFonts w:ascii="Verdana" w:hAnsi="Verdana"/>
          <w:sz w:val="20"/>
          <w:szCs w:val="20"/>
          <w:lang w:val="nl-NL"/>
        </w:rPr>
        <w:t xml:space="preserve">vooraf </w:t>
      </w:r>
      <w:r w:rsidR="000E41C1" w:rsidRPr="00672376">
        <w:rPr>
          <w:rFonts w:ascii="Verdana" w:hAnsi="Verdana"/>
          <w:sz w:val="20"/>
          <w:szCs w:val="20"/>
          <w:lang w:val="nl-NL"/>
        </w:rPr>
        <w:t>bepaalde</w:t>
      </w:r>
      <w:r w:rsidR="00B23641">
        <w:rPr>
          <w:rFonts w:ascii="Verdana" w:hAnsi="Verdana"/>
          <w:sz w:val="20"/>
          <w:szCs w:val="20"/>
          <w:lang w:val="nl-NL"/>
        </w:rPr>
        <w:t xml:space="preserve"> </w:t>
      </w:r>
      <w:bookmarkStart w:id="0" w:name="_Hlk185345051"/>
      <w:r w:rsidR="000E41C1" w:rsidRPr="00672376">
        <w:rPr>
          <w:rFonts w:ascii="Verdana" w:hAnsi="Verdana"/>
          <w:sz w:val="20"/>
          <w:szCs w:val="20"/>
          <w:lang w:val="nl-NL"/>
        </w:rPr>
        <w:t xml:space="preserve">buurt(en) van Mechelen. </w:t>
      </w:r>
    </w:p>
    <w:p w14:paraId="7DED54FF" w14:textId="0308D1C7" w:rsidR="005717B6" w:rsidRPr="005717B6" w:rsidRDefault="005717B6" w:rsidP="00F13D6C">
      <w:pPr>
        <w:jc w:val="both"/>
        <w:rPr>
          <w:rFonts w:ascii="Verdana" w:hAnsi="Verdana"/>
          <w:sz w:val="20"/>
          <w:szCs w:val="20"/>
        </w:rPr>
      </w:pPr>
      <w:r>
        <w:rPr>
          <w:rFonts w:ascii="Verdana" w:hAnsi="Verdana"/>
          <w:sz w:val="20"/>
          <w:szCs w:val="20"/>
          <w:lang w:val="nl-NL"/>
        </w:rPr>
        <w:t xml:space="preserve">De Stad Mechelen is </w:t>
      </w:r>
      <w:r>
        <w:rPr>
          <w:rFonts w:ascii="Verdana" w:hAnsi="Verdana"/>
          <w:i/>
          <w:iCs/>
          <w:sz w:val="20"/>
          <w:szCs w:val="20"/>
          <w:lang w:val="nl-NL"/>
        </w:rPr>
        <w:t>verwerkingsverantwoordelijke</w:t>
      </w:r>
      <w:r>
        <w:rPr>
          <w:rFonts w:ascii="Verdana" w:hAnsi="Verdana"/>
          <w:sz w:val="20"/>
          <w:szCs w:val="20"/>
          <w:lang w:val="nl-NL"/>
        </w:rPr>
        <w:t xml:space="preserve"> in het kader van het project Schoolstart, SAAMO provincie Antwerpen vzw is </w:t>
      </w:r>
      <w:r>
        <w:rPr>
          <w:rFonts w:ascii="Verdana" w:hAnsi="Verdana"/>
          <w:i/>
          <w:iCs/>
          <w:sz w:val="20"/>
          <w:szCs w:val="20"/>
          <w:lang w:val="nl-NL"/>
        </w:rPr>
        <w:t>verwerker</w:t>
      </w:r>
      <w:r>
        <w:rPr>
          <w:rFonts w:ascii="Verdana" w:hAnsi="Verdana"/>
          <w:sz w:val="20"/>
          <w:szCs w:val="20"/>
          <w:lang w:val="nl-NL"/>
        </w:rPr>
        <w:t xml:space="preserve"> die handelt in opdracht van de Stad Mechelen.</w:t>
      </w:r>
    </w:p>
    <w:bookmarkEnd w:id="0"/>
    <w:p w14:paraId="19A7A5A4" w14:textId="0B41F65C" w:rsidR="000E41C1" w:rsidRDefault="00F13D6C" w:rsidP="000E41C1">
      <w:pPr>
        <w:pStyle w:val="Kop1"/>
        <w:jc w:val="both"/>
        <w:rPr>
          <w:rFonts w:ascii="Verdana" w:hAnsi="Verdana"/>
          <w:b/>
          <w:bCs/>
          <w:sz w:val="28"/>
          <w:szCs w:val="28"/>
        </w:rPr>
      </w:pPr>
      <w:r>
        <w:rPr>
          <w:rFonts w:ascii="Verdana" w:hAnsi="Verdana"/>
          <w:b/>
          <w:bCs/>
          <w:sz w:val="28"/>
          <w:szCs w:val="28"/>
        </w:rPr>
        <w:t xml:space="preserve">Waarom verwerken we jouw persoonsgegevens? </w:t>
      </w:r>
    </w:p>
    <w:p w14:paraId="34F75565" w14:textId="77777777" w:rsidR="00B23641" w:rsidRDefault="00B23641" w:rsidP="000E41C1">
      <w:pPr>
        <w:rPr>
          <w:rFonts w:ascii="Verdana" w:hAnsi="Verdana"/>
          <w:sz w:val="20"/>
          <w:szCs w:val="20"/>
        </w:rPr>
      </w:pPr>
    </w:p>
    <w:p w14:paraId="31B3EB67" w14:textId="7E08A98B" w:rsidR="000E41C1" w:rsidRPr="00672376" w:rsidRDefault="00E04EA4" w:rsidP="000E41C1">
      <w:pPr>
        <w:rPr>
          <w:rFonts w:ascii="Verdana" w:hAnsi="Verdana"/>
          <w:sz w:val="20"/>
          <w:szCs w:val="20"/>
        </w:rPr>
      </w:pPr>
      <w:r w:rsidRPr="00672376">
        <w:rPr>
          <w:rFonts w:ascii="Verdana" w:hAnsi="Verdana"/>
          <w:sz w:val="20"/>
          <w:szCs w:val="20"/>
        </w:rPr>
        <w:t xml:space="preserve">We verwerken </w:t>
      </w:r>
      <w:r w:rsidR="00B23641">
        <w:rPr>
          <w:rFonts w:ascii="Verdana" w:hAnsi="Verdana"/>
          <w:sz w:val="20"/>
          <w:szCs w:val="20"/>
        </w:rPr>
        <w:t>de</w:t>
      </w:r>
      <w:r w:rsidRPr="00672376">
        <w:rPr>
          <w:rFonts w:ascii="Verdana" w:hAnsi="Verdana"/>
          <w:sz w:val="20"/>
          <w:szCs w:val="20"/>
        </w:rPr>
        <w:t xml:space="preserve"> </w:t>
      </w:r>
      <w:r w:rsidR="000E41C1" w:rsidRPr="00672376">
        <w:rPr>
          <w:rFonts w:ascii="Verdana" w:hAnsi="Verdana"/>
          <w:sz w:val="20"/>
          <w:szCs w:val="20"/>
        </w:rPr>
        <w:t xml:space="preserve">persoonsgegevens </w:t>
      </w:r>
      <w:r w:rsidR="00B23641">
        <w:rPr>
          <w:rFonts w:ascii="Verdana" w:hAnsi="Verdana"/>
          <w:sz w:val="20"/>
          <w:szCs w:val="20"/>
        </w:rPr>
        <w:t xml:space="preserve">van de in aanmerking komende kinderen </w:t>
      </w:r>
      <w:r w:rsidR="000E41C1" w:rsidRPr="00672376">
        <w:rPr>
          <w:rFonts w:ascii="Verdana" w:hAnsi="Verdana"/>
          <w:sz w:val="20"/>
          <w:szCs w:val="20"/>
        </w:rPr>
        <w:t>enkel voor:</w:t>
      </w:r>
    </w:p>
    <w:p w14:paraId="5E5A91ED" w14:textId="50CFE574" w:rsidR="000E41C1" w:rsidRPr="00672376" w:rsidRDefault="000E41C1" w:rsidP="000E41C1">
      <w:pPr>
        <w:numPr>
          <w:ilvl w:val="0"/>
          <w:numId w:val="7"/>
        </w:numPr>
        <w:suppressAutoHyphens/>
        <w:overflowPunct w:val="0"/>
        <w:autoSpaceDE w:val="0"/>
        <w:autoSpaceDN w:val="0"/>
        <w:adjustRightInd w:val="0"/>
        <w:spacing w:after="0" w:line="240" w:lineRule="auto"/>
        <w:textAlignment w:val="baseline"/>
        <w:rPr>
          <w:rFonts w:ascii="Verdana" w:hAnsi="Verdana"/>
          <w:sz w:val="20"/>
          <w:szCs w:val="20"/>
        </w:rPr>
      </w:pPr>
      <w:bookmarkStart w:id="1" w:name="_Hlk185346032"/>
      <w:r w:rsidRPr="00672376">
        <w:rPr>
          <w:rFonts w:ascii="Verdana" w:hAnsi="Verdana"/>
          <w:sz w:val="20"/>
          <w:szCs w:val="20"/>
        </w:rPr>
        <w:t>de éénmalige verzending van een postkaart</w:t>
      </w:r>
      <w:r w:rsidR="00E04EA4" w:rsidRPr="00672376">
        <w:rPr>
          <w:rFonts w:ascii="Verdana" w:hAnsi="Verdana"/>
          <w:sz w:val="20"/>
          <w:szCs w:val="20"/>
        </w:rPr>
        <w:t xml:space="preserve"> </w:t>
      </w:r>
      <w:r w:rsidR="009659E4">
        <w:rPr>
          <w:rFonts w:ascii="Verdana" w:hAnsi="Verdana"/>
          <w:sz w:val="20"/>
          <w:szCs w:val="20"/>
        </w:rPr>
        <w:t xml:space="preserve">op naam van het kind </w:t>
      </w:r>
      <w:r w:rsidRPr="00672376">
        <w:rPr>
          <w:rFonts w:ascii="Verdana" w:hAnsi="Verdana"/>
          <w:sz w:val="20"/>
          <w:szCs w:val="20"/>
        </w:rPr>
        <w:t>waarin de huisbezoeken worden aangekondigd en;</w:t>
      </w:r>
    </w:p>
    <w:p w14:paraId="539D2430" w14:textId="77777777" w:rsidR="000E41C1" w:rsidRPr="00672376" w:rsidRDefault="000E41C1" w:rsidP="000E41C1">
      <w:pPr>
        <w:numPr>
          <w:ilvl w:val="0"/>
          <w:numId w:val="7"/>
        </w:numPr>
        <w:suppressAutoHyphens/>
        <w:overflowPunct w:val="0"/>
        <w:autoSpaceDE w:val="0"/>
        <w:autoSpaceDN w:val="0"/>
        <w:adjustRightInd w:val="0"/>
        <w:spacing w:after="0" w:line="240" w:lineRule="auto"/>
        <w:textAlignment w:val="baseline"/>
        <w:rPr>
          <w:rFonts w:ascii="Verdana" w:hAnsi="Verdana"/>
          <w:sz w:val="20"/>
          <w:szCs w:val="20"/>
        </w:rPr>
      </w:pPr>
      <w:r w:rsidRPr="00672376">
        <w:rPr>
          <w:rFonts w:ascii="Verdana" w:hAnsi="Verdana"/>
          <w:sz w:val="20"/>
          <w:szCs w:val="20"/>
        </w:rPr>
        <w:t xml:space="preserve">het organiseren van huisbezoeken in het kader van het project Schoolstart.  </w:t>
      </w:r>
    </w:p>
    <w:bookmarkEnd w:id="1"/>
    <w:p w14:paraId="5275BA3F" w14:textId="77777777" w:rsidR="005717B6" w:rsidRDefault="005717B6" w:rsidP="005717B6">
      <w:pPr>
        <w:jc w:val="both"/>
        <w:rPr>
          <w:rFonts w:ascii="Verdana" w:hAnsi="Verdana"/>
          <w:sz w:val="20"/>
          <w:szCs w:val="20"/>
        </w:rPr>
      </w:pPr>
    </w:p>
    <w:p w14:paraId="1516F7F1" w14:textId="63F53EC3" w:rsidR="005717B6" w:rsidRPr="005717B6" w:rsidRDefault="005717B6" w:rsidP="005717B6">
      <w:pPr>
        <w:jc w:val="both"/>
        <w:rPr>
          <w:rFonts w:ascii="Verdana" w:hAnsi="Verdana"/>
          <w:b/>
          <w:bCs/>
          <w:i/>
          <w:iCs/>
          <w:sz w:val="20"/>
          <w:szCs w:val="20"/>
        </w:rPr>
      </w:pPr>
      <w:r w:rsidRPr="005717B6">
        <w:rPr>
          <w:rFonts w:ascii="Verdana" w:hAnsi="Verdana"/>
          <w:sz w:val="20"/>
          <w:szCs w:val="20"/>
        </w:rPr>
        <w:t xml:space="preserve">De rechtsgrond om deze persoonsgegevens te verwerken berust in dit geval op een </w:t>
      </w:r>
      <w:r w:rsidRPr="005717B6">
        <w:rPr>
          <w:rFonts w:ascii="Verdana" w:hAnsi="Verdana"/>
          <w:b/>
          <w:bCs/>
          <w:i/>
          <w:iCs/>
          <w:sz w:val="20"/>
          <w:szCs w:val="20"/>
        </w:rPr>
        <w:t xml:space="preserve">taak van algemeen belang: </w:t>
      </w:r>
      <w:r w:rsidRPr="005717B6">
        <w:rPr>
          <w:rFonts w:ascii="Verdana" w:hAnsi="Verdana"/>
          <w:i/>
          <w:iCs/>
          <w:sz w:val="20"/>
          <w:szCs w:val="20"/>
        </w:rPr>
        <w:t>SAAMO provincie Antwerpen vzw werkt aan de door de Stad Mechelen ondersteunde doelstelling van het realiseren van gelijke onderwijskansen voor alle kinderen waar te maken, met extra aandacht voor maatschappelijk kwetsbare groepen.  In opdracht van de Stad Mechelen zal SAAMO provincie Antwerpen vzw in vooraf bepaalde buurten ondersteuning bieden en informeren over het belang van kleuterparticipatie, het schoolgebeuren, het onderwijssysteem, het aanbod van scholen in de buurt en de inschrijvingsprocedure. Daarnaast worden activiteiten georganiseerd die bijdragen aan een warme overgang naar de eerste kleuterklas en een succesvolle start, gericht op ouders en kinderen. Het gaat onder meer over groepsactiviteiten i.s.m. het Blijhuis Mechelen vzw. Ook de buurtscholen worden als partners in het project betrokken.</w:t>
      </w:r>
    </w:p>
    <w:p w14:paraId="226A7016" w14:textId="7FEC26CC" w:rsidR="00F13D6C" w:rsidRDefault="00F13D6C" w:rsidP="00F13D6C">
      <w:pPr>
        <w:pStyle w:val="Kop1"/>
        <w:jc w:val="both"/>
        <w:rPr>
          <w:rFonts w:ascii="Verdana" w:hAnsi="Verdana"/>
          <w:b/>
          <w:bCs/>
          <w:sz w:val="28"/>
          <w:szCs w:val="28"/>
        </w:rPr>
      </w:pPr>
      <w:r>
        <w:rPr>
          <w:rFonts w:ascii="Verdana" w:hAnsi="Verdana"/>
          <w:b/>
          <w:bCs/>
          <w:sz w:val="28"/>
          <w:szCs w:val="28"/>
        </w:rPr>
        <w:t xml:space="preserve">Wanneer verzamelen we jouw persoonsgegevens?  </w:t>
      </w:r>
    </w:p>
    <w:p w14:paraId="52EB1488" w14:textId="77777777" w:rsidR="000E41C1" w:rsidRPr="00672376" w:rsidRDefault="000E41C1" w:rsidP="00F13D6C">
      <w:pPr>
        <w:spacing w:line="360" w:lineRule="auto"/>
        <w:jc w:val="both"/>
        <w:rPr>
          <w:rFonts w:ascii="Verdana" w:hAnsi="Verdana"/>
          <w:sz w:val="20"/>
          <w:szCs w:val="20"/>
          <w:highlight w:val="yellow"/>
        </w:rPr>
      </w:pPr>
    </w:p>
    <w:p w14:paraId="431E6E75" w14:textId="59EE285C" w:rsidR="00647DB1" w:rsidRPr="00672376" w:rsidRDefault="00647DB1" w:rsidP="005717B6">
      <w:pPr>
        <w:spacing w:after="0"/>
        <w:jc w:val="both"/>
        <w:rPr>
          <w:rFonts w:ascii="Verdana" w:hAnsi="Verdana"/>
          <w:sz w:val="20"/>
          <w:szCs w:val="20"/>
          <w:lang w:val="nl-NL"/>
        </w:rPr>
      </w:pPr>
      <w:r w:rsidRPr="00672376">
        <w:rPr>
          <w:rFonts w:ascii="Verdana" w:hAnsi="Verdana"/>
          <w:sz w:val="20"/>
          <w:szCs w:val="20"/>
        </w:rPr>
        <w:t>Om het project Schoolstart te kunnen uitvoeren</w:t>
      </w:r>
      <w:r w:rsidR="003C537F" w:rsidRPr="00672376">
        <w:rPr>
          <w:rFonts w:ascii="Verdana" w:hAnsi="Verdana"/>
          <w:sz w:val="20"/>
          <w:szCs w:val="20"/>
        </w:rPr>
        <w:t>,</w:t>
      </w:r>
      <w:r w:rsidRPr="00672376">
        <w:rPr>
          <w:rFonts w:ascii="Verdana" w:hAnsi="Verdana"/>
          <w:sz w:val="20"/>
          <w:szCs w:val="20"/>
        </w:rPr>
        <w:t xml:space="preserve"> </w:t>
      </w:r>
      <w:r w:rsidR="00953984">
        <w:rPr>
          <w:rFonts w:ascii="Verdana" w:hAnsi="Verdana"/>
          <w:sz w:val="20"/>
          <w:szCs w:val="20"/>
        </w:rPr>
        <w:t>maakt</w:t>
      </w:r>
      <w:r w:rsidRPr="00672376">
        <w:rPr>
          <w:rFonts w:ascii="Verdana" w:hAnsi="Verdana"/>
          <w:sz w:val="20"/>
          <w:szCs w:val="20"/>
        </w:rPr>
        <w:t xml:space="preserve"> de stad Mechelen </w:t>
      </w:r>
      <w:r w:rsidR="00CD3F7A" w:rsidRPr="00672376">
        <w:rPr>
          <w:rFonts w:ascii="Verdana" w:hAnsi="Verdana"/>
          <w:sz w:val="20"/>
          <w:szCs w:val="20"/>
        </w:rPr>
        <w:t xml:space="preserve">jaarlijks </w:t>
      </w:r>
      <w:r w:rsidR="00953984" w:rsidRPr="00672376">
        <w:rPr>
          <w:rFonts w:ascii="Verdana" w:hAnsi="Verdana"/>
          <w:sz w:val="20"/>
          <w:szCs w:val="20"/>
        </w:rPr>
        <w:t>(na goedkeuring door het schepencollege)</w:t>
      </w:r>
      <w:r w:rsidR="00953984">
        <w:rPr>
          <w:rFonts w:ascii="Verdana" w:hAnsi="Verdana"/>
          <w:sz w:val="20"/>
          <w:szCs w:val="20"/>
        </w:rPr>
        <w:t xml:space="preserve"> </w:t>
      </w:r>
      <w:r w:rsidRPr="00672376">
        <w:rPr>
          <w:rFonts w:ascii="Verdana" w:hAnsi="Verdana"/>
          <w:sz w:val="20"/>
          <w:szCs w:val="20"/>
        </w:rPr>
        <w:t xml:space="preserve">de volgende persoonsgegevens </w:t>
      </w:r>
      <w:r w:rsidR="00953984">
        <w:rPr>
          <w:rFonts w:ascii="Verdana" w:hAnsi="Verdana"/>
          <w:sz w:val="20"/>
          <w:szCs w:val="20"/>
        </w:rPr>
        <w:t>over</w:t>
      </w:r>
      <w:r w:rsidR="00B27C21" w:rsidRPr="00672376">
        <w:rPr>
          <w:rFonts w:ascii="Verdana" w:hAnsi="Verdana"/>
          <w:sz w:val="20"/>
          <w:szCs w:val="20"/>
        </w:rPr>
        <w:t xml:space="preserve"> </w:t>
      </w:r>
      <w:r w:rsidR="00953984">
        <w:rPr>
          <w:rFonts w:ascii="Verdana" w:hAnsi="Verdana"/>
          <w:sz w:val="20"/>
          <w:szCs w:val="20"/>
        </w:rPr>
        <w:t xml:space="preserve">aan SAAMO provincie Antwerpen vzw </w:t>
      </w:r>
      <w:r w:rsidRPr="00672376">
        <w:rPr>
          <w:rFonts w:ascii="Verdana" w:hAnsi="Verdana"/>
          <w:sz w:val="20"/>
          <w:szCs w:val="20"/>
        </w:rPr>
        <w:t xml:space="preserve">van alle eerstgeboren kinderen </w:t>
      </w:r>
      <w:r w:rsidR="00BD4499">
        <w:rPr>
          <w:rFonts w:ascii="Verdana" w:hAnsi="Verdana"/>
          <w:sz w:val="20"/>
          <w:szCs w:val="20"/>
        </w:rPr>
        <w:t xml:space="preserve">in het jaar waarin dit kind voor het eerst zou ingeschreven kunnen worden in de kleuterschool, </w:t>
      </w:r>
      <w:r w:rsidRPr="00672376">
        <w:rPr>
          <w:rFonts w:ascii="Verdana" w:hAnsi="Verdana"/>
          <w:sz w:val="20"/>
          <w:szCs w:val="20"/>
        </w:rPr>
        <w:t xml:space="preserve">in vooraf </w:t>
      </w:r>
      <w:r w:rsidR="005717B6">
        <w:rPr>
          <w:rFonts w:ascii="Verdana" w:hAnsi="Verdana"/>
          <w:sz w:val="20"/>
          <w:szCs w:val="20"/>
          <w:lang w:val="nl-NL"/>
        </w:rPr>
        <w:t>bepaalde</w:t>
      </w:r>
      <w:r w:rsidRPr="00672376">
        <w:rPr>
          <w:rFonts w:ascii="Verdana" w:hAnsi="Verdana"/>
          <w:sz w:val="20"/>
          <w:szCs w:val="20"/>
          <w:lang w:val="nl-NL"/>
        </w:rPr>
        <w:t xml:space="preserve"> buurt(en) van Mechelen:</w:t>
      </w:r>
    </w:p>
    <w:p w14:paraId="68702F2C" w14:textId="77777777" w:rsidR="00647DB1" w:rsidRPr="00672376" w:rsidRDefault="00647DB1" w:rsidP="00647DB1">
      <w:pPr>
        <w:pStyle w:val="Lijstalinea"/>
        <w:numPr>
          <w:ilvl w:val="0"/>
          <w:numId w:val="8"/>
        </w:numPr>
        <w:jc w:val="both"/>
        <w:rPr>
          <w:rFonts w:ascii="Verdana" w:hAnsi="Verdana"/>
          <w:sz w:val="20"/>
          <w:szCs w:val="20"/>
        </w:rPr>
      </w:pPr>
      <w:r w:rsidRPr="00672376">
        <w:rPr>
          <w:rFonts w:ascii="Verdana" w:hAnsi="Verdana"/>
          <w:sz w:val="20"/>
          <w:szCs w:val="20"/>
        </w:rPr>
        <w:t>naam en voornaam kind</w:t>
      </w:r>
    </w:p>
    <w:p w14:paraId="07AA6450" w14:textId="5D02EC08" w:rsidR="00647DB1" w:rsidRPr="00672376" w:rsidRDefault="00647DB1" w:rsidP="00647DB1">
      <w:pPr>
        <w:pStyle w:val="Lijstalinea"/>
        <w:numPr>
          <w:ilvl w:val="0"/>
          <w:numId w:val="8"/>
        </w:numPr>
        <w:jc w:val="both"/>
        <w:rPr>
          <w:rFonts w:ascii="Verdana" w:hAnsi="Verdana"/>
          <w:sz w:val="20"/>
          <w:szCs w:val="20"/>
        </w:rPr>
      </w:pPr>
      <w:r w:rsidRPr="00672376">
        <w:rPr>
          <w:rFonts w:ascii="Verdana" w:hAnsi="Verdana"/>
          <w:sz w:val="20"/>
          <w:szCs w:val="20"/>
        </w:rPr>
        <w:t>straat, huisnummer</w:t>
      </w:r>
      <w:r w:rsidR="005717B6">
        <w:rPr>
          <w:rFonts w:ascii="Verdana" w:hAnsi="Verdana"/>
          <w:sz w:val="20"/>
          <w:szCs w:val="20"/>
        </w:rPr>
        <w:t>, (postcode &amp; gemeente)</w:t>
      </w:r>
    </w:p>
    <w:p w14:paraId="798006ED" w14:textId="77777777" w:rsidR="00DE3388" w:rsidRDefault="00DE3388">
      <w:pPr>
        <w:rPr>
          <w:rFonts w:ascii="Verdana" w:eastAsiaTheme="majorEastAsia" w:hAnsi="Verdana" w:cstheme="majorBidi"/>
          <w:b/>
          <w:bCs/>
          <w:color w:val="2F5496" w:themeColor="accent1" w:themeShade="BF"/>
          <w:sz w:val="28"/>
          <w:szCs w:val="28"/>
        </w:rPr>
      </w:pPr>
      <w:r>
        <w:rPr>
          <w:rFonts w:ascii="Verdana" w:hAnsi="Verdana"/>
          <w:b/>
          <w:bCs/>
          <w:sz w:val="28"/>
          <w:szCs w:val="28"/>
        </w:rPr>
        <w:br w:type="page"/>
      </w:r>
    </w:p>
    <w:p w14:paraId="55B4D361" w14:textId="14075CCE" w:rsidR="00DA5016" w:rsidRPr="00DA5016" w:rsidRDefault="00DA5016" w:rsidP="00F13D6C">
      <w:pPr>
        <w:pStyle w:val="Kop1"/>
        <w:jc w:val="both"/>
        <w:rPr>
          <w:rFonts w:ascii="Verdana" w:hAnsi="Verdana"/>
          <w:b/>
          <w:bCs/>
          <w:sz w:val="28"/>
          <w:szCs w:val="28"/>
        </w:rPr>
      </w:pPr>
      <w:r w:rsidRPr="00DA5016">
        <w:rPr>
          <w:rFonts w:ascii="Verdana" w:hAnsi="Verdana"/>
          <w:b/>
          <w:bCs/>
          <w:sz w:val="28"/>
          <w:szCs w:val="28"/>
        </w:rPr>
        <w:lastRenderedPageBreak/>
        <w:t xml:space="preserve">Wie heeft er toegang tot jouw gegevens en met wie worden jouw gegevens gedeeld? </w:t>
      </w:r>
    </w:p>
    <w:p w14:paraId="289CA5B7" w14:textId="4BDAB610" w:rsidR="003C537F" w:rsidRDefault="003C537F" w:rsidP="00F13D6C">
      <w:pPr>
        <w:jc w:val="both"/>
        <w:rPr>
          <w:rFonts w:ascii="Verdana" w:hAnsi="Verdana"/>
          <w:b/>
          <w:bCs/>
          <w:sz w:val="20"/>
          <w:szCs w:val="20"/>
        </w:rPr>
      </w:pPr>
    </w:p>
    <w:p w14:paraId="57A3E496" w14:textId="691DBA55" w:rsidR="005717B6" w:rsidRDefault="005717B6" w:rsidP="003C537F">
      <w:pPr>
        <w:jc w:val="both"/>
        <w:rPr>
          <w:rFonts w:ascii="Verdana" w:hAnsi="Verdana" w:cstheme="minorHAnsi"/>
          <w:sz w:val="20"/>
          <w:szCs w:val="20"/>
        </w:rPr>
      </w:pPr>
      <w:r>
        <w:rPr>
          <w:rFonts w:ascii="Verdana" w:hAnsi="Verdana" w:cstheme="minorHAnsi"/>
          <w:sz w:val="20"/>
          <w:szCs w:val="20"/>
        </w:rPr>
        <w:t xml:space="preserve">De Stad Mechelen vraagt in het </w:t>
      </w:r>
      <w:r w:rsidRPr="00BD4499">
        <w:rPr>
          <w:rFonts w:ascii="Verdana" w:hAnsi="Verdana" w:cstheme="minorHAnsi"/>
          <w:sz w:val="20"/>
          <w:szCs w:val="20"/>
        </w:rPr>
        <w:t>bevolkingsregister</w:t>
      </w:r>
      <w:r w:rsidR="00BD4499">
        <w:rPr>
          <w:rFonts w:ascii="Verdana" w:hAnsi="Verdana" w:cstheme="minorHAnsi"/>
          <w:sz w:val="20"/>
          <w:szCs w:val="20"/>
        </w:rPr>
        <w:t xml:space="preserve"> </w:t>
      </w:r>
      <w:r>
        <w:rPr>
          <w:rFonts w:ascii="Verdana" w:hAnsi="Verdana" w:cstheme="minorHAnsi"/>
          <w:sz w:val="20"/>
          <w:szCs w:val="20"/>
        </w:rPr>
        <w:t xml:space="preserve">de namen en adressen van eerstgeborenen van in Mechelen gedomicilieerde gezinnen op. </w:t>
      </w:r>
    </w:p>
    <w:p w14:paraId="0D489D8F" w14:textId="2FE0A197" w:rsidR="003C537F" w:rsidRPr="00672376" w:rsidRDefault="003C537F" w:rsidP="003C537F">
      <w:pPr>
        <w:jc w:val="both"/>
        <w:rPr>
          <w:rFonts w:ascii="Verdana" w:hAnsi="Verdana"/>
          <w:sz w:val="20"/>
          <w:szCs w:val="20"/>
        </w:rPr>
      </w:pPr>
      <w:r w:rsidRPr="00672376">
        <w:rPr>
          <w:rFonts w:ascii="Verdana" w:hAnsi="Verdana" w:cstheme="minorHAnsi"/>
          <w:sz w:val="20"/>
          <w:szCs w:val="20"/>
        </w:rPr>
        <w:t>Het</w:t>
      </w:r>
      <w:r w:rsidRPr="00672376">
        <w:rPr>
          <w:rFonts w:ascii="Verdana" w:hAnsi="Verdana"/>
          <w:sz w:val="20"/>
          <w:szCs w:val="20"/>
        </w:rPr>
        <w:t xml:space="preserve"> adressenbestand van alle eerstgeboren kinderen (naam en voornaam kind, straat, huisnummer) </w:t>
      </w:r>
      <w:r w:rsidR="00CD3F7A" w:rsidRPr="00672376">
        <w:rPr>
          <w:rFonts w:ascii="Verdana" w:hAnsi="Verdana"/>
          <w:sz w:val="20"/>
          <w:szCs w:val="20"/>
        </w:rPr>
        <w:t>wordt</w:t>
      </w:r>
      <w:r w:rsidRPr="00672376">
        <w:rPr>
          <w:rFonts w:ascii="Verdana" w:hAnsi="Verdana"/>
          <w:sz w:val="20"/>
          <w:szCs w:val="20"/>
        </w:rPr>
        <w:t xml:space="preserve"> in etiketvorm </w:t>
      </w:r>
      <w:r w:rsidR="00672376" w:rsidRPr="00672376">
        <w:rPr>
          <w:rFonts w:ascii="Verdana" w:hAnsi="Verdana"/>
          <w:sz w:val="20"/>
          <w:szCs w:val="20"/>
        </w:rPr>
        <w:t xml:space="preserve">(in tweevoud) </w:t>
      </w:r>
      <w:r w:rsidRPr="00672376">
        <w:rPr>
          <w:rFonts w:ascii="Verdana" w:hAnsi="Verdana"/>
          <w:sz w:val="20"/>
          <w:szCs w:val="20"/>
        </w:rPr>
        <w:t xml:space="preserve">aangeleverd aan </w:t>
      </w:r>
      <w:r w:rsidRPr="009659E4">
        <w:rPr>
          <w:rFonts w:ascii="Verdana" w:hAnsi="Verdana"/>
          <w:i/>
          <w:iCs/>
          <w:sz w:val="20"/>
          <w:szCs w:val="20"/>
        </w:rPr>
        <w:t>SAAMO Provincie Antwerpen vzw</w:t>
      </w:r>
      <w:r w:rsidRPr="00672376">
        <w:rPr>
          <w:rFonts w:ascii="Verdana" w:hAnsi="Verdana"/>
          <w:sz w:val="20"/>
          <w:szCs w:val="20"/>
        </w:rPr>
        <w:t xml:space="preserve">. Deze </w:t>
      </w:r>
      <w:r w:rsidR="00CD3F7A" w:rsidRPr="00672376">
        <w:rPr>
          <w:rFonts w:ascii="Verdana" w:hAnsi="Verdana"/>
          <w:sz w:val="20"/>
          <w:szCs w:val="20"/>
        </w:rPr>
        <w:t>adresetiketten</w:t>
      </w:r>
      <w:r w:rsidRPr="00672376">
        <w:rPr>
          <w:rFonts w:ascii="Verdana" w:hAnsi="Verdana"/>
          <w:sz w:val="20"/>
          <w:szCs w:val="20"/>
        </w:rPr>
        <w:t xml:space="preserve"> worden enkel gebruikt voor:</w:t>
      </w:r>
    </w:p>
    <w:p w14:paraId="35D13C69" w14:textId="79366907" w:rsidR="003C537F" w:rsidRPr="00672376" w:rsidRDefault="00CD3F7A" w:rsidP="003C537F">
      <w:pPr>
        <w:jc w:val="both"/>
        <w:rPr>
          <w:rFonts w:ascii="Verdana" w:hAnsi="Verdana"/>
          <w:sz w:val="20"/>
          <w:szCs w:val="20"/>
        </w:rPr>
      </w:pPr>
      <w:r w:rsidRPr="00672376">
        <w:rPr>
          <w:rFonts w:ascii="Verdana" w:hAnsi="Verdana"/>
          <w:sz w:val="20"/>
          <w:szCs w:val="20"/>
        </w:rPr>
        <w:t xml:space="preserve">- </w:t>
      </w:r>
      <w:r w:rsidR="003C537F" w:rsidRPr="00672376">
        <w:rPr>
          <w:rFonts w:ascii="Verdana" w:hAnsi="Verdana"/>
          <w:sz w:val="20"/>
          <w:szCs w:val="20"/>
        </w:rPr>
        <w:t>de éénmalige verzending van een</w:t>
      </w:r>
      <w:r w:rsidR="009659E4">
        <w:rPr>
          <w:rFonts w:ascii="Verdana" w:hAnsi="Verdana"/>
          <w:sz w:val="20"/>
          <w:szCs w:val="20"/>
        </w:rPr>
        <w:t xml:space="preserve"> </w:t>
      </w:r>
      <w:r w:rsidR="003C537F" w:rsidRPr="00672376">
        <w:rPr>
          <w:rFonts w:ascii="Verdana" w:hAnsi="Verdana"/>
          <w:sz w:val="20"/>
          <w:szCs w:val="20"/>
        </w:rPr>
        <w:t xml:space="preserve">postkaart </w:t>
      </w:r>
      <w:r w:rsidR="009659E4">
        <w:rPr>
          <w:rFonts w:ascii="Verdana" w:hAnsi="Verdana"/>
          <w:sz w:val="20"/>
          <w:szCs w:val="20"/>
        </w:rPr>
        <w:t xml:space="preserve">op naam van het kind </w:t>
      </w:r>
      <w:r w:rsidR="003C537F" w:rsidRPr="00672376">
        <w:rPr>
          <w:rFonts w:ascii="Verdana" w:hAnsi="Verdana"/>
          <w:sz w:val="20"/>
          <w:szCs w:val="20"/>
        </w:rPr>
        <w:t>waarin de huisbezoeken worden aangekondigd en;</w:t>
      </w:r>
    </w:p>
    <w:p w14:paraId="0568529A" w14:textId="5F86F06C" w:rsidR="003C537F" w:rsidRDefault="00CD3F7A" w:rsidP="003C537F">
      <w:pPr>
        <w:jc w:val="both"/>
        <w:rPr>
          <w:rFonts w:ascii="Verdana" w:hAnsi="Verdana"/>
          <w:sz w:val="20"/>
          <w:szCs w:val="20"/>
        </w:rPr>
      </w:pPr>
      <w:r w:rsidRPr="00672376">
        <w:rPr>
          <w:rFonts w:ascii="Verdana" w:hAnsi="Verdana"/>
          <w:sz w:val="20"/>
          <w:szCs w:val="20"/>
        </w:rPr>
        <w:t xml:space="preserve">- </w:t>
      </w:r>
      <w:r w:rsidR="003C537F" w:rsidRPr="00672376">
        <w:rPr>
          <w:rFonts w:ascii="Verdana" w:hAnsi="Verdana"/>
          <w:sz w:val="20"/>
          <w:szCs w:val="20"/>
        </w:rPr>
        <w:t xml:space="preserve">het organiseren van huisbezoeken in het kader van het project Schoolstart.  </w:t>
      </w:r>
    </w:p>
    <w:p w14:paraId="3F01F595" w14:textId="0D2BB960" w:rsidR="00DA5016" w:rsidRDefault="00DA5016" w:rsidP="00F13D6C">
      <w:pPr>
        <w:pStyle w:val="Kop1"/>
        <w:jc w:val="both"/>
        <w:rPr>
          <w:rFonts w:ascii="Verdana" w:hAnsi="Verdana"/>
          <w:b/>
          <w:bCs/>
          <w:sz w:val="28"/>
          <w:szCs w:val="28"/>
        </w:rPr>
      </w:pPr>
      <w:r w:rsidRPr="00DA5016">
        <w:rPr>
          <w:rFonts w:ascii="Verdana" w:hAnsi="Verdana"/>
          <w:b/>
          <w:bCs/>
          <w:sz w:val="28"/>
          <w:szCs w:val="28"/>
        </w:rPr>
        <w:t xml:space="preserve">Hoe lang worden jouw gegevens bewaard? </w:t>
      </w:r>
    </w:p>
    <w:p w14:paraId="27373D3C" w14:textId="77777777" w:rsidR="00CD3F7A" w:rsidRPr="00672376" w:rsidRDefault="00CD3F7A" w:rsidP="00CD3F7A">
      <w:pPr>
        <w:rPr>
          <w:rFonts w:ascii="Verdana" w:hAnsi="Verdana"/>
          <w:sz w:val="20"/>
          <w:szCs w:val="20"/>
        </w:rPr>
      </w:pPr>
    </w:p>
    <w:p w14:paraId="2CA49757" w14:textId="3EF70346" w:rsidR="009663A9" w:rsidRDefault="00CD3F7A" w:rsidP="00CD3F7A">
      <w:pPr>
        <w:rPr>
          <w:rFonts w:ascii="Verdana" w:hAnsi="Verdana"/>
          <w:sz w:val="20"/>
          <w:szCs w:val="20"/>
        </w:rPr>
      </w:pPr>
      <w:r w:rsidRPr="00672376">
        <w:rPr>
          <w:rFonts w:ascii="Verdana" w:hAnsi="Verdana"/>
          <w:sz w:val="20"/>
          <w:szCs w:val="20"/>
        </w:rPr>
        <w:t xml:space="preserve">De </w:t>
      </w:r>
      <w:r w:rsidR="009663A9">
        <w:rPr>
          <w:rFonts w:ascii="Verdana" w:hAnsi="Verdana"/>
          <w:sz w:val="20"/>
          <w:szCs w:val="20"/>
        </w:rPr>
        <w:t xml:space="preserve">lijst met naam en adres van eerstgeborenen die door de Stad Mechelen wordt opgevraagd, wordt door de betreffende dienst verwijderd nadat de adresetiketten voor doorgave aan </w:t>
      </w:r>
      <w:r w:rsidR="009663A9" w:rsidRPr="009663A9">
        <w:rPr>
          <w:rFonts w:ascii="Verdana" w:hAnsi="Verdana"/>
          <w:sz w:val="20"/>
          <w:szCs w:val="20"/>
        </w:rPr>
        <w:t>SAAMO provincie Antwerpen vzw</w:t>
      </w:r>
      <w:r w:rsidR="009663A9">
        <w:rPr>
          <w:rFonts w:ascii="Verdana" w:hAnsi="Verdana"/>
          <w:sz w:val="20"/>
          <w:szCs w:val="20"/>
        </w:rPr>
        <w:t xml:space="preserve"> zijn gedrukt.</w:t>
      </w:r>
    </w:p>
    <w:p w14:paraId="062336B8" w14:textId="30F549A6" w:rsidR="009659E4" w:rsidRDefault="009663A9" w:rsidP="00CD3F7A">
      <w:pPr>
        <w:rPr>
          <w:rFonts w:ascii="Verdana" w:hAnsi="Verdana"/>
          <w:sz w:val="20"/>
          <w:szCs w:val="20"/>
        </w:rPr>
      </w:pPr>
      <w:r>
        <w:rPr>
          <w:rFonts w:ascii="Verdana" w:hAnsi="Verdana"/>
          <w:sz w:val="20"/>
          <w:szCs w:val="20"/>
        </w:rPr>
        <w:t xml:space="preserve">De </w:t>
      </w:r>
      <w:r w:rsidR="00CD3F7A" w:rsidRPr="00672376">
        <w:rPr>
          <w:rFonts w:ascii="Verdana" w:hAnsi="Verdana"/>
          <w:sz w:val="20"/>
          <w:szCs w:val="20"/>
        </w:rPr>
        <w:t xml:space="preserve">persoonsgegevens </w:t>
      </w:r>
      <w:r>
        <w:rPr>
          <w:rFonts w:ascii="Verdana" w:hAnsi="Verdana"/>
          <w:sz w:val="20"/>
          <w:szCs w:val="20"/>
        </w:rPr>
        <w:t xml:space="preserve">die aan </w:t>
      </w:r>
      <w:r w:rsidR="009659E4" w:rsidRPr="009663A9">
        <w:rPr>
          <w:rFonts w:ascii="Verdana" w:hAnsi="Verdana"/>
          <w:sz w:val="20"/>
          <w:szCs w:val="20"/>
        </w:rPr>
        <w:t>SAAMO provincie Antwerpen vzw</w:t>
      </w:r>
      <w:r w:rsidR="009659E4" w:rsidRPr="00672376">
        <w:rPr>
          <w:rFonts w:ascii="Verdana" w:hAnsi="Verdana"/>
          <w:sz w:val="20"/>
          <w:szCs w:val="20"/>
        </w:rPr>
        <w:t xml:space="preserve"> </w:t>
      </w:r>
      <w:r>
        <w:rPr>
          <w:rFonts w:ascii="Verdana" w:hAnsi="Verdana"/>
          <w:sz w:val="20"/>
          <w:szCs w:val="20"/>
        </w:rPr>
        <w:t xml:space="preserve">zijn doorgegeven onder de vorm van adresetiketten, mogen door deze organisatie </w:t>
      </w:r>
      <w:r w:rsidR="00CD3F7A" w:rsidRPr="00672376">
        <w:rPr>
          <w:rFonts w:ascii="Verdana" w:hAnsi="Verdana"/>
          <w:sz w:val="20"/>
          <w:szCs w:val="20"/>
        </w:rPr>
        <w:t xml:space="preserve">uiterlijk tot en met het einde van de aanmeldperiode van het digitaal aanmelden in het basisonderwijs gebruikt worden in functie van verzending van een postkaart </w:t>
      </w:r>
      <w:r w:rsidR="009659E4">
        <w:rPr>
          <w:rFonts w:ascii="Verdana" w:hAnsi="Verdana"/>
          <w:sz w:val="20"/>
          <w:szCs w:val="20"/>
        </w:rPr>
        <w:t xml:space="preserve">met de aankondiging van de huisbezoeken </w:t>
      </w:r>
      <w:r w:rsidR="00CD3F7A" w:rsidRPr="00672376">
        <w:rPr>
          <w:rFonts w:ascii="Verdana" w:hAnsi="Verdana"/>
          <w:sz w:val="20"/>
          <w:szCs w:val="20"/>
        </w:rPr>
        <w:t xml:space="preserve">en </w:t>
      </w:r>
      <w:r w:rsidR="009659E4">
        <w:rPr>
          <w:rFonts w:ascii="Verdana" w:hAnsi="Verdana"/>
          <w:sz w:val="20"/>
          <w:szCs w:val="20"/>
        </w:rPr>
        <w:t xml:space="preserve">de organisatie van </w:t>
      </w:r>
      <w:r w:rsidR="00CD3F7A" w:rsidRPr="00672376">
        <w:rPr>
          <w:rFonts w:ascii="Verdana" w:hAnsi="Verdana"/>
          <w:sz w:val="20"/>
          <w:szCs w:val="20"/>
        </w:rPr>
        <w:t xml:space="preserve">huisbezoeken </w:t>
      </w:r>
      <w:r w:rsidR="009659E4">
        <w:rPr>
          <w:rFonts w:ascii="Verdana" w:hAnsi="Verdana"/>
          <w:sz w:val="20"/>
          <w:szCs w:val="20"/>
        </w:rPr>
        <w:t>in kader van h</w:t>
      </w:r>
      <w:r w:rsidR="00CD3F7A" w:rsidRPr="00672376">
        <w:rPr>
          <w:rFonts w:ascii="Verdana" w:hAnsi="Verdana"/>
          <w:sz w:val="20"/>
          <w:szCs w:val="20"/>
        </w:rPr>
        <w:t xml:space="preserve">et project Schoolstart. </w:t>
      </w:r>
      <w:r>
        <w:rPr>
          <w:rFonts w:ascii="Verdana" w:hAnsi="Verdana"/>
          <w:sz w:val="20"/>
          <w:szCs w:val="20"/>
        </w:rPr>
        <w:t>Als ze niet (langer) nodig zijn,</w:t>
      </w:r>
      <w:r w:rsidR="00CD3F7A" w:rsidRPr="00672376">
        <w:rPr>
          <w:rFonts w:ascii="Verdana" w:hAnsi="Verdana"/>
          <w:sz w:val="20"/>
          <w:szCs w:val="20"/>
        </w:rPr>
        <w:t xml:space="preserve"> </w:t>
      </w:r>
      <w:r w:rsidR="009659E4">
        <w:rPr>
          <w:rFonts w:ascii="Verdana" w:hAnsi="Verdana"/>
          <w:sz w:val="20"/>
          <w:szCs w:val="20"/>
        </w:rPr>
        <w:t>moeten ze w</w:t>
      </w:r>
      <w:r w:rsidR="00CD3F7A" w:rsidRPr="00672376">
        <w:rPr>
          <w:rFonts w:ascii="Verdana" w:hAnsi="Verdana"/>
          <w:sz w:val="20"/>
          <w:szCs w:val="20"/>
        </w:rPr>
        <w:t>orden vernietigd</w:t>
      </w:r>
      <w:r>
        <w:rPr>
          <w:rFonts w:ascii="Verdana" w:hAnsi="Verdana"/>
          <w:sz w:val="20"/>
          <w:szCs w:val="20"/>
        </w:rPr>
        <w:t>.</w:t>
      </w:r>
      <w:r w:rsidR="00CD3F7A" w:rsidRPr="00672376">
        <w:rPr>
          <w:rFonts w:ascii="Verdana" w:hAnsi="Verdana"/>
          <w:sz w:val="20"/>
          <w:szCs w:val="20"/>
        </w:rPr>
        <w:t xml:space="preserve"> </w:t>
      </w:r>
    </w:p>
    <w:p w14:paraId="428E5E92" w14:textId="34E6F45A" w:rsidR="009663A9" w:rsidRDefault="009663A9" w:rsidP="009663A9">
      <w:pPr>
        <w:jc w:val="both"/>
        <w:rPr>
          <w:rFonts w:ascii="Verdana" w:hAnsi="Verdana"/>
          <w:b/>
          <w:bCs/>
          <w:sz w:val="20"/>
          <w:szCs w:val="20"/>
        </w:rPr>
      </w:pPr>
      <w:r>
        <w:rPr>
          <w:rFonts w:ascii="Verdana" w:hAnsi="Verdana"/>
          <w:sz w:val="20"/>
          <w:szCs w:val="20"/>
        </w:rPr>
        <w:t>De p</w:t>
      </w:r>
      <w:r w:rsidRPr="00672376">
        <w:rPr>
          <w:rFonts w:ascii="Verdana" w:hAnsi="Verdana"/>
          <w:sz w:val="20"/>
          <w:szCs w:val="20"/>
        </w:rPr>
        <w:t xml:space="preserve">ersoonsgegevens van </w:t>
      </w:r>
      <w:r>
        <w:rPr>
          <w:rFonts w:ascii="Verdana" w:hAnsi="Verdana"/>
          <w:sz w:val="20"/>
          <w:szCs w:val="20"/>
        </w:rPr>
        <w:t xml:space="preserve">(kinderen van) </w:t>
      </w:r>
      <w:r w:rsidRPr="00672376">
        <w:rPr>
          <w:rFonts w:ascii="Verdana" w:hAnsi="Verdana"/>
          <w:sz w:val="20"/>
          <w:szCs w:val="20"/>
        </w:rPr>
        <w:t xml:space="preserve">gezinnen waarvoor een verdere </w:t>
      </w:r>
      <w:r>
        <w:rPr>
          <w:rFonts w:ascii="Verdana" w:hAnsi="Verdana"/>
          <w:sz w:val="20"/>
          <w:szCs w:val="20"/>
        </w:rPr>
        <w:t xml:space="preserve">ondersteuning en </w:t>
      </w:r>
      <w:r w:rsidRPr="00672376">
        <w:rPr>
          <w:rFonts w:ascii="Verdana" w:hAnsi="Verdana"/>
          <w:sz w:val="20"/>
          <w:szCs w:val="20"/>
        </w:rPr>
        <w:t xml:space="preserve">opvolging wordt voorzien in het kader van het project Schoolstart, worden </w:t>
      </w:r>
      <w:r>
        <w:rPr>
          <w:rFonts w:ascii="Verdana" w:hAnsi="Verdana"/>
          <w:sz w:val="20"/>
          <w:szCs w:val="20"/>
        </w:rPr>
        <w:t xml:space="preserve">verder verwerkt door SAAMO provincie Antwerpen vzw tijdens de duurtijd van het </w:t>
      </w:r>
      <w:r w:rsidRPr="00672376">
        <w:rPr>
          <w:rFonts w:ascii="Verdana" w:hAnsi="Verdana"/>
          <w:sz w:val="20"/>
          <w:szCs w:val="20"/>
        </w:rPr>
        <w:t>project Schoolstart</w:t>
      </w:r>
      <w:r>
        <w:rPr>
          <w:rFonts w:ascii="Verdana" w:hAnsi="Verdana"/>
          <w:sz w:val="20"/>
          <w:szCs w:val="20"/>
        </w:rPr>
        <w:t xml:space="preserve"> en worden door deze organisatie </w:t>
      </w:r>
      <w:r w:rsidRPr="00672376">
        <w:rPr>
          <w:rFonts w:ascii="Verdana" w:hAnsi="Verdana"/>
          <w:sz w:val="20"/>
          <w:szCs w:val="20"/>
        </w:rPr>
        <w:t>ver</w:t>
      </w:r>
      <w:r>
        <w:rPr>
          <w:rFonts w:ascii="Verdana" w:hAnsi="Verdana"/>
          <w:sz w:val="20"/>
          <w:szCs w:val="20"/>
        </w:rPr>
        <w:t>wijderd na afloop van het begeleidingstraject</w:t>
      </w:r>
      <w:r w:rsidR="00DE3388">
        <w:rPr>
          <w:rFonts w:ascii="Verdana" w:hAnsi="Verdana"/>
          <w:sz w:val="20"/>
          <w:szCs w:val="20"/>
        </w:rPr>
        <w:t>, tenzij anders overeengekomen met de betrokkenen (dan wordt de rechtsgrond ‘actieve geïnformeerde toestemming’)</w:t>
      </w:r>
      <w:r w:rsidRPr="00672376">
        <w:rPr>
          <w:rFonts w:ascii="Verdana" w:hAnsi="Verdana"/>
          <w:sz w:val="20"/>
          <w:szCs w:val="20"/>
        </w:rPr>
        <w:t>.</w:t>
      </w:r>
    </w:p>
    <w:p w14:paraId="7F5D2C4A" w14:textId="3F36704A" w:rsidR="00CD3F7A" w:rsidRDefault="009659E4" w:rsidP="00F64648">
      <w:pPr>
        <w:jc w:val="both"/>
        <w:rPr>
          <w:rFonts w:ascii="Verdana" w:hAnsi="Verdana"/>
          <w:b/>
          <w:bCs/>
          <w:sz w:val="20"/>
          <w:szCs w:val="20"/>
        </w:rPr>
      </w:pPr>
      <w:r>
        <w:rPr>
          <w:rFonts w:ascii="Verdana" w:hAnsi="Verdana"/>
          <w:sz w:val="20"/>
          <w:szCs w:val="20"/>
        </w:rPr>
        <w:t xml:space="preserve">De </w:t>
      </w:r>
      <w:r w:rsidR="00F64648">
        <w:rPr>
          <w:rFonts w:ascii="Verdana" w:hAnsi="Verdana"/>
          <w:sz w:val="20"/>
          <w:szCs w:val="20"/>
        </w:rPr>
        <w:t>p</w:t>
      </w:r>
      <w:r w:rsidR="00CD3F7A" w:rsidRPr="00672376">
        <w:rPr>
          <w:rFonts w:ascii="Verdana" w:hAnsi="Verdana"/>
          <w:sz w:val="20"/>
          <w:szCs w:val="20"/>
        </w:rPr>
        <w:t xml:space="preserve">ersoonsgegevens van </w:t>
      </w:r>
      <w:r>
        <w:rPr>
          <w:rFonts w:ascii="Verdana" w:hAnsi="Verdana"/>
          <w:sz w:val="20"/>
          <w:szCs w:val="20"/>
        </w:rPr>
        <w:t xml:space="preserve">(kinderen van) </w:t>
      </w:r>
      <w:r w:rsidR="00CD3F7A" w:rsidRPr="00672376">
        <w:rPr>
          <w:rFonts w:ascii="Verdana" w:hAnsi="Verdana"/>
          <w:sz w:val="20"/>
          <w:szCs w:val="20"/>
        </w:rPr>
        <w:t xml:space="preserve">gezinnen waarvoor geen verdere </w:t>
      </w:r>
      <w:r w:rsidR="009663A9">
        <w:rPr>
          <w:rFonts w:ascii="Verdana" w:hAnsi="Verdana"/>
          <w:sz w:val="20"/>
          <w:szCs w:val="20"/>
        </w:rPr>
        <w:t xml:space="preserve">ondersteuning en </w:t>
      </w:r>
      <w:r w:rsidR="00CD3F7A" w:rsidRPr="00672376">
        <w:rPr>
          <w:rFonts w:ascii="Verdana" w:hAnsi="Verdana"/>
          <w:sz w:val="20"/>
          <w:szCs w:val="20"/>
        </w:rPr>
        <w:t xml:space="preserve">opvolging wordt voorzien in het kader van het project Schoolstart, worden </w:t>
      </w:r>
      <w:r w:rsidR="00F64648">
        <w:rPr>
          <w:rFonts w:ascii="Verdana" w:hAnsi="Verdana"/>
          <w:sz w:val="20"/>
          <w:szCs w:val="20"/>
        </w:rPr>
        <w:t xml:space="preserve">niet verder verwerkt door SAAMO provincie Antwerpen vzw en worden door deze organisatie </w:t>
      </w:r>
      <w:r w:rsidR="00CD3F7A" w:rsidRPr="00672376">
        <w:rPr>
          <w:rFonts w:ascii="Verdana" w:hAnsi="Verdana"/>
          <w:sz w:val="20"/>
          <w:szCs w:val="20"/>
        </w:rPr>
        <w:t>meteen na de beslissing daarover ver</w:t>
      </w:r>
      <w:r w:rsidR="009663A9">
        <w:rPr>
          <w:rFonts w:ascii="Verdana" w:hAnsi="Verdana"/>
          <w:sz w:val="20"/>
          <w:szCs w:val="20"/>
        </w:rPr>
        <w:t>wijderd</w:t>
      </w:r>
      <w:r w:rsidR="00CD3F7A" w:rsidRPr="00672376">
        <w:rPr>
          <w:rFonts w:ascii="Verdana" w:hAnsi="Verdana"/>
          <w:sz w:val="20"/>
          <w:szCs w:val="20"/>
        </w:rPr>
        <w:t>.</w:t>
      </w:r>
    </w:p>
    <w:p w14:paraId="0E135B04" w14:textId="719A4657" w:rsidR="00672376" w:rsidRPr="00672376" w:rsidRDefault="009659E4" w:rsidP="009659E4">
      <w:pPr>
        <w:jc w:val="both"/>
        <w:rPr>
          <w:rFonts w:ascii="Verdana" w:hAnsi="Verdana"/>
          <w:b/>
          <w:bCs/>
          <w:sz w:val="20"/>
          <w:szCs w:val="20"/>
        </w:rPr>
      </w:pPr>
      <w:r>
        <w:rPr>
          <w:rFonts w:ascii="Verdana" w:hAnsi="Verdana"/>
          <w:sz w:val="20"/>
          <w:szCs w:val="20"/>
        </w:rPr>
        <w:t xml:space="preserve">Eventuele andere persoonsgegevens die door </w:t>
      </w:r>
      <w:r w:rsidR="00F64648">
        <w:rPr>
          <w:rFonts w:ascii="Verdana" w:hAnsi="Verdana"/>
          <w:sz w:val="20"/>
          <w:szCs w:val="20"/>
        </w:rPr>
        <w:t>gezinnen</w:t>
      </w:r>
      <w:r>
        <w:rPr>
          <w:rFonts w:ascii="Verdana" w:hAnsi="Verdana"/>
          <w:sz w:val="20"/>
          <w:szCs w:val="20"/>
        </w:rPr>
        <w:t xml:space="preserve"> worden verstrekt in</w:t>
      </w:r>
      <w:r w:rsidR="00F64648">
        <w:rPr>
          <w:rFonts w:ascii="Verdana" w:hAnsi="Verdana"/>
          <w:sz w:val="20"/>
          <w:szCs w:val="20"/>
        </w:rPr>
        <w:t xml:space="preserve"> </w:t>
      </w:r>
      <w:r>
        <w:rPr>
          <w:rFonts w:ascii="Verdana" w:hAnsi="Verdana"/>
          <w:sz w:val="20"/>
          <w:szCs w:val="20"/>
        </w:rPr>
        <w:t>geval van verdere ondersteuning en opvolging door SAAMO provincie Antwerpen vzw, worden door deze organisatie verwerkt zolang deze nodig zijn voor de ondersteuning en begeleiding in het kader van het project Schoolstart. Nadien worden deze vernietigd</w:t>
      </w:r>
      <w:r w:rsidR="009663A9">
        <w:rPr>
          <w:rFonts w:ascii="Verdana" w:hAnsi="Verdana"/>
          <w:sz w:val="20"/>
          <w:szCs w:val="20"/>
        </w:rPr>
        <w:t xml:space="preserve"> of verwijderd</w:t>
      </w:r>
      <w:r>
        <w:rPr>
          <w:rFonts w:ascii="Verdana" w:hAnsi="Verdana"/>
          <w:sz w:val="20"/>
          <w:szCs w:val="20"/>
        </w:rPr>
        <w:t>, tenzij</w:t>
      </w:r>
      <w:r w:rsidR="00F64648">
        <w:rPr>
          <w:rFonts w:ascii="Verdana" w:hAnsi="Verdana"/>
          <w:sz w:val="20"/>
          <w:szCs w:val="20"/>
        </w:rPr>
        <w:t xml:space="preserve"> anders overeengekomen met de betrokkene</w:t>
      </w:r>
      <w:r w:rsidR="009663A9">
        <w:rPr>
          <w:rFonts w:ascii="Verdana" w:hAnsi="Verdana"/>
          <w:sz w:val="20"/>
          <w:szCs w:val="20"/>
        </w:rPr>
        <w:t>n</w:t>
      </w:r>
      <w:r w:rsidR="00DE3388">
        <w:rPr>
          <w:rFonts w:ascii="Verdana" w:hAnsi="Verdana"/>
          <w:sz w:val="20"/>
          <w:szCs w:val="20"/>
        </w:rPr>
        <w:t xml:space="preserve"> </w:t>
      </w:r>
      <w:r w:rsidR="00F64648">
        <w:rPr>
          <w:rFonts w:ascii="Verdana" w:hAnsi="Verdana"/>
          <w:sz w:val="20"/>
          <w:szCs w:val="20"/>
        </w:rPr>
        <w:t>(dan wordt de rechtsgrond ‘actieve geïnformeerde toestemming’).</w:t>
      </w:r>
    </w:p>
    <w:p w14:paraId="135A3092" w14:textId="77777777" w:rsidR="00DE3388" w:rsidRDefault="00DE3388">
      <w:pPr>
        <w:rPr>
          <w:rFonts w:ascii="Verdana" w:eastAsiaTheme="majorEastAsia" w:hAnsi="Verdana" w:cstheme="majorBidi"/>
          <w:b/>
          <w:bCs/>
          <w:color w:val="2F5496" w:themeColor="accent1" w:themeShade="BF"/>
          <w:sz w:val="28"/>
          <w:szCs w:val="28"/>
        </w:rPr>
      </w:pPr>
      <w:r>
        <w:rPr>
          <w:rFonts w:ascii="Verdana" w:hAnsi="Verdana"/>
          <w:b/>
          <w:bCs/>
          <w:sz w:val="28"/>
          <w:szCs w:val="28"/>
        </w:rPr>
        <w:br w:type="page"/>
      </w:r>
    </w:p>
    <w:p w14:paraId="49371FC2" w14:textId="2C74AE94" w:rsidR="00DA5016" w:rsidRPr="00DA5016" w:rsidRDefault="00DA5016" w:rsidP="00F13D6C">
      <w:pPr>
        <w:pStyle w:val="Kop1"/>
        <w:jc w:val="both"/>
        <w:rPr>
          <w:rFonts w:ascii="Verdana" w:hAnsi="Verdana"/>
          <w:b/>
          <w:bCs/>
          <w:sz w:val="28"/>
          <w:szCs w:val="28"/>
        </w:rPr>
      </w:pPr>
      <w:bookmarkStart w:id="2" w:name="_Hlk185408984"/>
      <w:r w:rsidRPr="00DA5016">
        <w:rPr>
          <w:rFonts w:ascii="Verdana" w:hAnsi="Verdana"/>
          <w:b/>
          <w:bCs/>
          <w:sz w:val="28"/>
          <w:szCs w:val="28"/>
        </w:rPr>
        <w:lastRenderedPageBreak/>
        <w:t xml:space="preserve">Welke rechten heb je? </w:t>
      </w:r>
    </w:p>
    <w:p w14:paraId="1496B488" w14:textId="77777777" w:rsidR="00B23641" w:rsidRDefault="00B23641" w:rsidP="00B23641">
      <w:pPr>
        <w:spacing w:after="0" w:line="240" w:lineRule="auto"/>
        <w:jc w:val="both"/>
        <w:rPr>
          <w:rFonts w:ascii="Verdana" w:hAnsi="Verdana"/>
          <w:sz w:val="20"/>
          <w:szCs w:val="20"/>
          <w:lang w:eastAsia="nl-BE"/>
        </w:rPr>
      </w:pPr>
    </w:p>
    <w:p w14:paraId="62CA2C04" w14:textId="11AF3CF3" w:rsidR="00DA5016" w:rsidRPr="00DA5016" w:rsidRDefault="00DA5016" w:rsidP="00B23641">
      <w:pPr>
        <w:spacing w:after="0" w:line="240" w:lineRule="auto"/>
        <w:jc w:val="both"/>
        <w:rPr>
          <w:rFonts w:ascii="Verdana" w:hAnsi="Verdana"/>
          <w:sz w:val="20"/>
          <w:szCs w:val="20"/>
          <w:lang w:eastAsia="nl-BE"/>
        </w:rPr>
      </w:pPr>
      <w:r w:rsidRPr="00DA5016">
        <w:rPr>
          <w:rFonts w:ascii="Verdana" w:hAnsi="Verdana"/>
          <w:sz w:val="20"/>
          <w:szCs w:val="20"/>
          <w:lang w:eastAsia="nl-BE"/>
        </w:rPr>
        <w:t xml:space="preserve">De Algemene Verordening Gegevensbescherming </w:t>
      </w:r>
      <w:r w:rsidR="00F64648">
        <w:rPr>
          <w:rFonts w:ascii="Verdana" w:hAnsi="Verdana"/>
          <w:sz w:val="20"/>
          <w:szCs w:val="20"/>
          <w:lang w:eastAsia="nl-BE"/>
        </w:rPr>
        <w:t xml:space="preserve">(AVG) </w:t>
      </w:r>
      <w:r w:rsidRPr="00DA5016">
        <w:rPr>
          <w:rFonts w:ascii="Verdana" w:hAnsi="Verdana"/>
          <w:sz w:val="20"/>
          <w:szCs w:val="20"/>
          <w:lang w:eastAsia="nl-BE"/>
        </w:rPr>
        <w:t xml:space="preserve">zorgt ervoor dat je een aantal rechten </w:t>
      </w:r>
      <w:r w:rsidR="00F64648">
        <w:rPr>
          <w:rFonts w:ascii="Verdana" w:hAnsi="Verdana"/>
          <w:sz w:val="20"/>
          <w:szCs w:val="20"/>
          <w:lang w:eastAsia="nl-BE"/>
        </w:rPr>
        <w:t>hebt</w:t>
      </w:r>
      <w:r w:rsidRPr="00DA5016">
        <w:rPr>
          <w:rFonts w:ascii="Verdana" w:hAnsi="Verdana"/>
          <w:sz w:val="20"/>
          <w:szCs w:val="20"/>
          <w:lang w:eastAsia="nl-BE"/>
        </w:rPr>
        <w:t xml:space="preserve"> bij het gebruik van je persoonsgegevens. Als je een van je rechten wil uitoefenen kan je contact opnemen via de contactgegevens die we hieronder meegeven (zie </w:t>
      </w:r>
      <w:r w:rsidRPr="00DA5016">
        <w:rPr>
          <w:rFonts w:ascii="Verdana" w:hAnsi="Verdana"/>
          <w:i/>
          <w:iCs/>
          <w:sz w:val="20"/>
          <w:szCs w:val="20"/>
          <w:lang w:eastAsia="nl-BE"/>
        </w:rPr>
        <w:t>“Bij wie kan je terecht met vragen en/of klachten”</w:t>
      </w:r>
      <w:r w:rsidRPr="00DA5016">
        <w:rPr>
          <w:rFonts w:ascii="Verdana" w:hAnsi="Verdana"/>
          <w:sz w:val="20"/>
          <w:szCs w:val="20"/>
          <w:lang w:eastAsia="nl-BE"/>
        </w:rPr>
        <w:t xml:space="preserve">). </w:t>
      </w:r>
      <w:r w:rsidR="00B72460">
        <w:rPr>
          <w:rFonts w:ascii="Verdana" w:hAnsi="Verdana"/>
          <w:sz w:val="20"/>
          <w:szCs w:val="20"/>
          <w:lang w:eastAsia="nl-BE"/>
        </w:rPr>
        <w:t xml:space="preserve">Afhankelijk van de situatie </w:t>
      </w:r>
      <w:r w:rsidR="003B343F">
        <w:rPr>
          <w:rFonts w:ascii="Verdana" w:hAnsi="Verdana"/>
          <w:sz w:val="20"/>
          <w:szCs w:val="20"/>
          <w:lang w:eastAsia="nl-BE"/>
        </w:rPr>
        <w:t xml:space="preserve">kan </w:t>
      </w:r>
      <w:r w:rsidR="00B72460">
        <w:rPr>
          <w:rFonts w:ascii="Verdana" w:hAnsi="Verdana"/>
          <w:sz w:val="20"/>
          <w:szCs w:val="20"/>
          <w:lang w:eastAsia="nl-BE"/>
        </w:rPr>
        <w:t xml:space="preserve">aan jou </w:t>
      </w:r>
      <w:r w:rsidR="003B343F">
        <w:rPr>
          <w:rFonts w:ascii="Verdana" w:hAnsi="Verdana"/>
          <w:sz w:val="20"/>
          <w:szCs w:val="20"/>
          <w:lang w:eastAsia="nl-BE"/>
        </w:rPr>
        <w:t>ge</w:t>
      </w:r>
      <w:r w:rsidR="00B72460">
        <w:rPr>
          <w:rFonts w:ascii="Verdana" w:hAnsi="Verdana"/>
          <w:sz w:val="20"/>
          <w:szCs w:val="20"/>
          <w:lang w:eastAsia="nl-BE"/>
        </w:rPr>
        <w:t>vra</w:t>
      </w:r>
      <w:r w:rsidR="003B343F">
        <w:rPr>
          <w:rFonts w:ascii="Verdana" w:hAnsi="Verdana"/>
          <w:sz w:val="20"/>
          <w:szCs w:val="20"/>
          <w:lang w:eastAsia="nl-BE"/>
        </w:rPr>
        <w:t>a</w:t>
      </w:r>
      <w:r w:rsidR="00B72460">
        <w:rPr>
          <w:rFonts w:ascii="Verdana" w:hAnsi="Verdana"/>
          <w:sz w:val="20"/>
          <w:szCs w:val="20"/>
          <w:lang w:eastAsia="nl-BE"/>
        </w:rPr>
        <w:t>g</w:t>
      </w:r>
      <w:r w:rsidR="003B343F">
        <w:rPr>
          <w:rFonts w:ascii="Verdana" w:hAnsi="Verdana"/>
          <w:sz w:val="20"/>
          <w:szCs w:val="20"/>
          <w:lang w:eastAsia="nl-BE"/>
        </w:rPr>
        <w:t>d word</w:t>
      </w:r>
      <w:r w:rsidR="00B72460">
        <w:rPr>
          <w:rFonts w:ascii="Verdana" w:hAnsi="Verdana"/>
          <w:sz w:val="20"/>
          <w:szCs w:val="20"/>
          <w:lang w:eastAsia="nl-BE"/>
        </w:rPr>
        <w:t>en om je identiteit te bewijzen</w:t>
      </w:r>
      <w:r w:rsidR="00F64648">
        <w:rPr>
          <w:rFonts w:ascii="Verdana" w:hAnsi="Verdana"/>
          <w:sz w:val="20"/>
          <w:szCs w:val="20"/>
          <w:lang w:eastAsia="nl-BE"/>
        </w:rPr>
        <w:t xml:space="preserve"> alvorens je bepaalde rechten kunt uitoefenen</w:t>
      </w:r>
      <w:r w:rsidR="00B72460">
        <w:rPr>
          <w:rFonts w:ascii="Verdana" w:hAnsi="Verdana"/>
          <w:sz w:val="20"/>
          <w:szCs w:val="20"/>
          <w:lang w:eastAsia="nl-BE"/>
        </w:rPr>
        <w:t xml:space="preserve">. </w:t>
      </w:r>
    </w:p>
    <w:p w14:paraId="01078DCB" w14:textId="77777777" w:rsidR="00DA5016" w:rsidRPr="00DA5016" w:rsidRDefault="00DA5016" w:rsidP="00B23641">
      <w:pPr>
        <w:numPr>
          <w:ilvl w:val="0"/>
          <w:numId w:val="1"/>
        </w:numPr>
        <w:spacing w:after="0" w:line="240" w:lineRule="auto"/>
        <w:jc w:val="both"/>
        <w:rPr>
          <w:rFonts w:ascii="Verdana" w:hAnsi="Verdana"/>
          <w:sz w:val="20"/>
          <w:szCs w:val="20"/>
          <w:u w:val="single"/>
          <w:lang w:eastAsia="nl-BE"/>
        </w:rPr>
      </w:pPr>
      <w:r w:rsidRPr="00DA5016">
        <w:rPr>
          <w:rFonts w:ascii="Verdana" w:hAnsi="Verdana"/>
          <w:sz w:val="20"/>
          <w:szCs w:val="20"/>
          <w:u w:val="single"/>
          <w:lang w:eastAsia="nl-BE"/>
        </w:rPr>
        <w:t xml:space="preserve">Recht op inzage </w:t>
      </w:r>
    </w:p>
    <w:p w14:paraId="19D74D49" w14:textId="5DC85654" w:rsidR="00DA5016" w:rsidRPr="00DA5016" w:rsidRDefault="00DA5016" w:rsidP="00B23641">
      <w:pPr>
        <w:numPr>
          <w:ilvl w:val="1"/>
          <w:numId w:val="1"/>
        </w:numPr>
        <w:spacing w:after="0" w:line="240" w:lineRule="auto"/>
        <w:jc w:val="both"/>
        <w:rPr>
          <w:rFonts w:ascii="Verdana" w:hAnsi="Verdana"/>
          <w:sz w:val="20"/>
          <w:szCs w:val="20"/>
          <w:u w:val="single"/>
          <w:lang w:eastAsia="nl-BE"/>
        </w:rPr>
      </w:pPr>
      <w:r w:rsidRPr="00DA5016">
        <w:rPr>
          <w:rFonts w:ascii="Verdana" w:hAnsi="Verdana"/>
          <w:sz w:val="20"/>
          <w:szCs w:val="20"/>
          <w:lang w:eastAsia="nl-BE"/>
        </w:rPr>
        <w:t xml:space="preserve">Je hebt het recht om je persoonsgegevens in te kijken.   </w:t>
      </w:r>
    </w:p>
    <w:p w14:paraId="73BCA742" w14:textId="77777777" w:rsidR="00DA5016" w:rsidRPr="00DA5016" w:rsidRDefault="00DA5016" w:rsidP="00B23641">
      <w:pPr>
        <w:numPr>
          <w:ilvl w:val="0"/>
          <w:numId w:val="1"/>
        </w:numPr>
        <w:spacing w:after="0" w:line="240" w:lineRule="auto"/>
        <w:jc w:val="both"/>
        <w:rPr>
          <w:rFonts w:ascii="Verdana" w:hAnsi="Verdana"/>
          <w:sz w:val="20"/>
          <w:szCs w:val="20"/>
          <w:u w:val="single"/>
          <w:lang w:eastAsia="nl-BE"/>
        </w:rPr>
      </w:pPr>
      <w:r w:rsidRPr="00DA5016">
        <w:rPr>
          <w:rFonts w:ascii="Verdana" w:hAnsi="Verdana"/>
          <w:sz w:val="20"/>
          <w:szCs w:val="20"/>
          <w:u w:val="single"/>
          <w:lang w:eastAsia="nl-BE"/>
        </w:rPr>
        <w:t xml:space="preserve">Recht op verbetering </w:t>
      </w:r>
    </w:p>
    <w:p w14:paraId="27698E18" w14:textId="77777777" w:rsidR="00DA5016" w:rsidRPr="00DA5016" w:rsidRDefault="00DA5016" w:rsidP="00B23641">
      <w:pPr>
        <w:numPr>
          <w:ilvl w:val="1"/>
          <w:numId w:val="1"/>
        </w:numPr>
        <w:spacing w:after="0" w:line="240" w:lineRule="auto"/>
        <w:jc w:val="both"/>
        <w:rPr>
          <w:rFonts w:ascii="Verdana" w:hAnsi="Verdana"/>
          <w:sz w:val="20"/>
          <w:szCs w:val="20"/>
          <w:u w:val="single"/>
          <w:lang w:eastAsia="nl-BE"/>
        </w:rPr>
      </w:pPr>
      <w:r w:rsidRPr="00DA5016">
        <w:rPr>
          <w:rFonts w:ascii="Verdana" w:hAnsi="Verdana"/>
          <w:sz w:val="20"/>
          <w:szCs w:val="20"/>
          <w:lang w:eastAsia="nl-BE"/>
        </w:rPr>
        <w:t xml:space="preserve">Merk je dat we foute of onvolledige persoonsgegevens over je hebben? Je hebt altijd het recht om ze te laten verbeteren. </w:t>
      </w:r>
    </w:p>
    <w:p w14:paraId="177CFB60" w14:textId="77777777" w:rsidR="00DA5016" w:rsidRPr="00DA5016" w:rsidRDefault="00DA5016" w:rsidP="00B23641">
      <w:pPr>
        <w:numPr>
          <w:ilvl w:val="0"/>
          <w:numId w:val="1"/>
        </w:numPr>
        <w:spacing w:after="0" w:line="240" w:lineRule="auto"/>
        <w:jc w:val="both"/>
        <w:rPr>
          <w:rFonts w:ascii="Verdana" w:hAnsi="Verdana"/>
          <w:sz w:val="20"/>
          <w:szCs w:val="20"/>
          <w:u w:val="single"/>
          <w:lang w:eastAsia="nl-BE"/>
        </w:rPr>
      </w:pPr>
      <w:r w:rsidRPr="00DA5016">
        <w:rPr>
          <w:rFonts w:ascii="Verdana" w:hAnsi="Verdana"/>
          <w:sz w:val="20"/>
          <w:szCs w:val="20"/>
          <w:u w:val="single"/>
          <w:lang w:eastAsia="nl-BE"/>
        </w:rPr>
        <w:t>Recht om vergeten te worden*</w:t>
      </w:r>
    </w:p>
    <w:p w14:paraId="30C43E62" w14:textId="34227ECC" w:rsidR="00DA5016" w:rsidRPr="00DA5016" w:rsidRDefault="00DA5016" w:rsidP="00B23641">
      <w:pPr>
        <w:numPr>
          <w:ilvl w:val="1"/>
          <w:numId w:val="1"/>
        </w:numPr>
        <w:spacing w:after="0" w:line="240" w:lineRule="auto"/>
        <w:jc w:val="both"/>
        <w:rPr>
          <w:rFonts w:ascii="Verdana" w:hAnsi="Verdana"/>
          <w:sz w:val="20"/>
          <w:szCs w:val="20"/>
          <w:u w:val="single"/>
          <w:lang w:eastAsia="nl-BE"/>
        </w:rPr>
      </w:pPr>
      <w:r w:rsidRPr="00DA5016">
        <w:rPr>
          <w:rFonts w:ascii="Verdana" w:hAnsi="Verdana"/>
          <w:sz w:val="20"/>
          <w:szCs w:val="20"/>
          <w:lang w:eastAsia="nl-BE"/>
        </w:rPr>
        <w:t xml:space="preserve">Je kan beroep doen op je recht om vergeten te worden. In dat geval worden al je gegevens geanonimiseerd en </w:t>
      </w:r>
      <w:r w:rsidR="003B343F">
        <w:rPr>
          <w:rFonts w:ascii="Verdana" w:hAnsi="Verdana"/>
          <w:sz w:val="20"/>
          <w:szCs w:val="20"/>
          <w:lang w:eastAsia="nl-BE"/>
        </w:rPr>
        <w:t xml:space="preserve">kunnen ze niet meer in verband gebracht worden met </w:t>
      </w:r>
      <w:r w:rsidRPr="00DA5016">
        <w:rPr>
          <w:rFonts w:ascii="Verdana" w:hAnsi="Verdana"/>
          <w:sz w:val="20"/>
          <w:szCs w:val="20"/>
          <w:lang w:eastAsia="nl-BE"/>
        </w:rPr>
        <w:t xml:space="preserve">jou.  Je kan dus jouw gegevens nadien niet meer opvragen. Wij kunnen </w:t>
      </w:r>
      <w:r w:rsidR="003B343F">
        <w:rPr>
          <w:rFonts w:ascii="Verdana" w:hAnsi="Verdana"/>
          <w:sz w:val="20"/>
          <w:szCs w:val="20"/>
          <w:lang w:eastAsia="nl-BE"/>
        </w:rPr>
        <w:t>bepaalde informatie</w:t>
      </w:r>
      <w:r w:rsidRPr="00DA5016">
        <w:rPr>
          <w:rFonts w:ascii="Verdana" w:hAnsi="Verdana"/>
          <w:sz w:val="20"/>
          <w:szCs w:val="20"/>
          <w:lang w:eastAsia="nl-BE"/>
        </w:rPr>
        <w:t xml:space="preserve"> nog wel anoniem gebruiken voor</w:t>
      </w:r>
      <w:r w:rsidR="003B343F">
        <w:rPr>
          <w:rFonts w:ascii="Verdana" w:hAnsi="Verdana"/>
          <w:sz w:val="20"/>
          <w:szCs w:val="20"/>
          <w:lang w:eastAsia="nl-BE"/>
        </w:rPr>
        <w:t xml:space="preserve"> statistieken (</w:t>
      </w:r>
      <w:r w:rsidRPr="00DA5016">
        <w:rPr>
          <w:rFonts w:ascii="Verdana" w:hAnsi="Verdana"/>
          <w:sz w:val="20"/>
          <w:szCs w:val="20"/>
          <w:lang w:eastAsia="nl-BE"/>
        </w:rPr>
        <w:t>cijfermateriaal</w:t>
      </w:r>
      <w:r w:rsidR="003B343F">
        <w:rPr>
          <w:rFonts w:ascii="Verdana" w:hAnsi="Verdana"/>
          <w:sz w:val="20"/>
          <w:szCs w:val="20"/>
          <w:lang w:eastAsia="nl-BE"/>
        </w:rPr>
        <w:t>)</w:t>
      </w:r>
      <w:r w:rsidRPr="00DA5016">
        <w:rPr>
          <w:rFonts w:ascii="Verdana" w:hAnsi="Verdana"/>
          <w:sz w:val="20"/>
          <w:szCs w:val="20"/>
          <w:lang w:eastAsia="nl-BE"/>
        </w:rPr>
        <w:t xml:space="preserve"> en evaluatie van het project.</w:t>
      </w:r>
    </w:p>
    <w:p w14:paraId="739A0B64" w14:textId="2711BBDE" w:rsidR="00DA5016" w:rsidRPr="00DA5016" w:rsidRDefault="00DA5016" w:rsidP="00B23641">
      <w:pPr>
        <w:spacing w:after="0" w:line="240" w:lineRule="auto"/>
        <w:jc w:val="both"/>
        <w:rPr>
          <w:rFonts w:ascii="Verdana" w:hAnsi="Verdana"/>
          <w:i/>
          <w:iCs/>
          <w:sz w:val="20"/>
          <w:szCs w:val="20"/>
          <w:lang w:eastAsia="nl-BE"/>
        </w:rPr>
      </w:pPr>
      <w:r>
        <w:rPr>
          <w:rFonts w:ascii="Verdana" w:hAnsi="Verdana"/>
          <w:i/>
          <w:iCs/>
          <w:sz w:val="20"/>
          <w:szCs w:val="20"/>
          <w:lang w:eastAsia="nl-BE"/>
        </w:rPr>
        <w:br/>
      </w:r>
      <w:r w:rsidRPr="00DA5016">
        <w:rPr>
          <w:rFonts w:ascii="Verdana" w:hAnsi="Verdana"/>
          <w:i/>
          <w:iCs/>
          <w:sz w:val="20"/>
          <w:szCs w:val="20"/>
          <w:lang w:eastAsia="nl-BE"/>
        </w:rPr>
        <w:t>*</w:t>
      </w:r>
      <w:r w:rsidR="003B343F">
        <w:rPr>
          <w:rFonts w:ascii="Verdana" w:hAnsi="Verdana"/>
          <w:i/>
          <w:iCs/>
          <w:sz w:val="20"/>
          <w:szCs w:val="20"/>
          <w:lang w:eastAsia="nl-BE"/>
        </w:rPr>
        <w:t xml:space="preserve"> Noot: H</w:t>
      </w:r>
      <w:r w:rsidRPr="00DA5016">
        <w:rPr>
          <w:rFonts w:ascii="Verdana" w:hAnsi="Verdana"/>
          <w:i/>
          <w:iCs/>
          <w:sz w:val="20"/>
          <w:szCs w:val="20"/>
          <w:lang w:eastAsia="nl-BE"/>
        </w:rPr>
        <w:t>et recht om vergeten te worden is niet absoluut. In bepaalde gevallen k</w:t>
      </w:r>
      <w:r w:rsidR="003B343F">
        <w:rPr>
          <w:rFonts w:ascii="Verdana" w:hAnsi="Verdana"/>
          <w:i/>
          <w:iCs/>
          <w:sz w:val="20"/>
          <w:szCs w:val="20"/>
          <w:lang w:eastAsia="nl-BE"/>
        </w:rPr>
        <w:t xml:space="preserve">an </w:t>
      </w:r>
      <w:r w:rsidRPr="00DA5016">
        <w:rPr>
          <w:rFonts w:ascii="Verdana" w:hAnsi="Verdana"/>
          <w:i/>
          <w:iCs/>
          <w:sz w:val="20"/>
          <w:szCs w:val="20"/>
          <w:lang w:eastAsia="nl-BE"/>
        </w:rPr>
        <w:t xml:space="preserve">dit verzoek </w:t>
      </w:r>
      <w:r w:rsidR="003B343F">
        <w:rPr>
          <w:rFonts w:ascii="Verdana" w:hAnsi="Verdana"/>
          <w:i/>
          <w:iCs/>
          <w:sz w:val="20"/>
          <w:szCs w:val="20"/>
          <w:lang w:eastAsia="nl-BE"/>
        </w:rPr>
        <w:t>ge</w:t>
      </w:r>
      <w:r w:rsidRPr="00DA5016">
        <w:rPr>
          <w:rFonts w:ascii="Verdana" w:hAnsi="Verdana"/>
          <w:i/>
          <w:iCs/>
          <w:sz w:val="20"/>
          <w:szCs w:val="20"/>
          <w:lang w:eastAsia="nl-BE"/>
        </w:rPr>
        <w:t>weiger</w:t>
      </w:r>
      <w:r w:rsidR="003B343F">
        <w:rPr>
          <w:rFonts w:ascii="Verdana" w:hAnsi="Verdana"/>
          <w:i/>
          <w:iCs/>
          <w:sz w:val="20"/>
          <w:szCs w:val="20"/>
          <w:lang w:eastAsia="nl-BE"/>
        </w:rPr>
        <w:t>d worden door de verwerkingsverantwoordelijke</w:t>
      </w:r>
      <w:r w:rsidRPr="00DA5016">
        <w:rPr>
          <w:rFonts w:ascii="Verdana" w:hAnsi="Verdana"/>
          <w:i/>
          <w:iCs/>
          <w:sz w:val="20"/>
          <w:szCs w:val="20"/>
          <w:lang w:eastAsia="nl-BE"/>
        </w:rPr>
        <w:t>, b</w:t>
      </w:r>
      <w:r w:rsidR="00906925">
        <w:rPr>
          <w:rFonts w:ascii="Verdana" w:hAnsi="Verdana"/>
          <w:i/>
          <w:iCs/>
          <w:sz w:val="20"/>
          <w:szCs w:val="20"/>
          <w:lang w:eastAsia="nl-BE"/>
        </w:rPr>
        <w:t>ijvoorbeeld</w:t>
      </w:r>
      <w:r w:rsidRPr="00DA5016">
        <w:rPr>
          <w:rFonts w:ascii="Verdana" w:hAnsi="Verdana"/>
          <w:i/>
          <w:iCs/>
          <w:sz w:val="20"/>
          <w:szCs w:val="20"/>
          <w:lang w:eastAsia="nl-BE"/>
        </w:rPr>
        <w:t xml:space="preserve"> </w:t>
      </w:r>
      <w:r w:rsidR="00906925">
        <w:rPr>
          <w:rFonts w:ascii="Verdana" w:hAnsi="Verdana"/>
          <w:i/>
          <w:iCs/>
          <w:sz w:val="20"/>
          <w:szCs w:val="20"/>
          <w:lang w:eastAsia="nl-BE"/>
        </w:rPr>
        <w:t>a</w:t>
      </w:r>
      <w:r w:rsidRPr="00DA5016">
        <w:rPr>
          <w:rFonts w:ascii="Verdana" w:hAnsi="Verdana"/>
          <w:i/>
          <w:iCs/>
          <w:sz w:val="20"/>
          <w:szCs w:val="20"/>
          <w:lang w:eastAsia="nl-BE"/>
        </w:rPr>
        <w:t>ls</w:t>
      </w:r>
      <w:r w:rsidR="003B343F">
        <w:rPr>
          <w:rFonts w:ascii="Verdana" w:hAnsi="Verdana"/>
          <w:i/>
          <w:iCs/>
          <w:sz w:val="20"/>
          <w:szCs w:val="20"/>
          <w:lang w:eastAsia="nl-BE"/>
        </w:rPr>
        <w:t xml:space="preserve"> deze </w:t>
      </w:r>
      <w:r w:rsidRPr="00DA5016">
        <w:rPr>
          <w:rFonts w:ascii="Verdana" w:hAnsi="Verdana"/>
          <w:i/>
          <w:iCs/>
          <w:sz w:val="20"/>
          <w:szCs w:val="20"/>
          <w:lang w:eastAsia="nl-BE"/>
        </w:rPr>
        <w:t xml:space="preserve">wettelijk verplicht </w:t>
      </w:r>
      <w:r w:rsidR="00906925">
        <w:rPr>
          <w:rFonts w:ascii="Verdana" w:hAnsi="Verdana"/>
          <w:i/>
          <w:iCs/>
          <w:sz w:val="20"/>
          <w:szCs w:val="20"/>
          <w:lang w:eastAsia="nl-BE"/>
        </w:rPr>
        <w:t>is</w:t>
      </w:r>
      <w:r w:rsidRPr="00DA5016">
        <w:rPr>
          <w:rFonts w:ascii="Verdana" w:hAnsi="Verdana"/>
          <w:i/>
          <w:iCs/>
          <w:sz w:val="20"/>
          <w:szCs w:val="20"/>
          <w:lang w:eastAsia="nl-BE"/>
        </w:rPr>
        <w:t xml:space="preserve"> om de gegevens te bewaren. </w:t>
      </w:r>
    </w:p>
    <w:p w14:paraId="4EA5C380" w14:textId="065DAE96" w:rsidR="00DA5016" w:rsidRPr="00B72460" w:rsidRDefault="00DA5016" w:rsidP="00B23641">
      <w:pPr>
        <w:spacing w:after="0" w:line="240" w:lineRule="auto"/>
        <w:jc w:val="both"/>
        <w:rPr>
          <w:rFonts w:ascii="Verdana" w:hAnsi="Verdana"/>
          <w:i/>
          <w:iCs/>
          <w:sz w:val="20"/>
          <w:szCs w:val="20"/>
          <w:u w:val="single"/>
          <w:lang w:eastAsia="nl-BE"/>
        </w:rPr>
      </w:pPr>
      <w:r w:rsidRPr="00DA5016">
        <w:rPr>
          <w:rFonts w:ascii="Verdana" w:hAnsi="Verdana"/>
          <w:i/>
          <w:iCs/>
          <w:sz w:val="20"/>
          <w:szCs w:val="20"/>
          <w:lang w:eastAsia="nl-BE"/>
        </w:rPr>
        <w:t>Meer infor</w:t>
      </w:r>
      <w:r w:rsidR="003B343F">
        <w:rPr>
          <w:rFonts w:ascii="Verdana" w:hAnsi="Verdana"/>
          <w:i/>
          <w:iCs/>
          <w:sz w:val="20"/>
          <w:szCs w:val="20"/>
          <w:lang w:eastAsia="nl-BE"/>
        </w:rPr>
        <w:t>m</w:t>
      </w:r>
      <w:r w:rsidRPr="00DA5016">
        <w:rPr>
          <w:rFonts w:ascii="Verdana" w:hAnsi="Verdana"/>
          <w:i/>
          <w:iCs/>
          <w:sz w:val="20"/>
          <w:szCs w:val="20"/>
          <w:lang w:eastAsia="nl-BE"/>
        </w:rPr>
        <w:t xml:space="preserve">atie omtrent je </w:t>
      </w:r>
      <w:r w:rsidR="003B343F">
        <w:rPr>
          <w:rFonts w:ascii="Verdana" w:hAnsi="Verdana"/>
          <w:i/>
          <w:iCs/>
          <w:sz w:val="20"/>
          <w:szCs w:val="20"/>
          <w:lang w:eastAsia="nl-BE"/>
        </w:rPr>
        <w:t>privacy</w:t>
      </w:r>
      <w:r w:rsidRPr="00DA5016">
        <w:rPr>
          <w:rFonts w:ascii="Verdana" w:hAnsi="Verdana"/>
          <w:i/>
          <w:iCs/>
          <w:sz w:val="20"/>
          <w:szCs w:val="20"/>
          <w:lang w:eastAsia="nl-BE"/>
        </w:rPr>
        <w:t xml:space="preserve">rechten </w:t>
      </w:r>
      <w:r w:rsidR="003B343F">
        <w:rPr>
          <w:rFonts w:ascii="Verdana" w:hAnsi="Verdana"/>
          <w:i/>
          <w:iCs/>
          <w:sz w:val="20"/>
          <w:szCs w:val="20"/>
          <w:lang w:eastAsia="nl-BE"/>
        </w:rPr>
        <w:t xml:space="preserve">als burger </w:t>
      </w:r>
      <w:r w:rsidRPr="00DA5016">
        <w:rPr>
          <w:rFonts w:ascii="Verdana" w:hAnsi="Verdana"/>
          <w:i/>
          <w:iCs/>
          <w:sz w:val="20"/>
          <w:szCs w:val="20"/>
          <w:lang w:eastAsia="nl-BE"/>
        </w:rPr>
        <w:t xml:space="preserve">kan je terugvinden in de algemene privacyverklaring van de Stad Mechelen via </w:t>
      </w:r>
      <w:hyperlink r:id="rId7" w:history="1">
        <w:r w:rsidRPr="00DA5016">
          <w:rPr>
            <w:rStyle w:val="Hyperlink"/>
            <w:rFonts w:ascii="Verdana" w:hAnsi="Verdana"/>
            <w:i/>
            <w:iCs/>
            <w:sz w:val="20"/>
            <w:szCs w:val="20"/>
            <w:lang w:eastAsia="nl-BE"/>
          </w:rPr>
          <w:t>https://www.mechelen.be/jouw-privacy</w:t>
        </w:r>
      </w:hyperlink>
      <w:r w:rsidRPr="00DA5016">
        <w:rPr>
          <w:rFonts w:ascii="Verdana" w:hAnsi="Verdana"/>
          <w:i/>
          <w:iCs/>
          <w:sz w:val="20"/>
          <w:szCs w:val="20"/>
          <w:lang w:eastAsia="nl-BE"/>
        </w:rPr>
        <w:t xml:space="preserve">. </w:t>
      </w:r>
    </w:p>
    <w:p w14:paraId="7A66B069" w14:textId="77777777" w:rsidR="00DA5016" w:rsidRPr="00DA5016" w:rsidRDefault="00DA5016" w:rsidP="00B23641">
      <w:pPr>
        <w:keepNext/>
        <w:spacing w:before="240" w:after="0" w:line="240" w:lineRule="auto"/>
        <w:jc w:val="both"/>
        <w:outlineLvl w:val="2"/>
        <w:rPr>
          <w:rFonts w:ascii="Verdana" w:eastAsia="Times New Roman" w:hAnsi="Verdana" w:cs="Times New Roman"/>
          <w:b/>
          <w:color w:val="000080"/>
          <w:kern w:val="0"/>
          <w:sz w:val="24"/>
          <w:szCs w:val="20"/>
          <w:lang w:eastAsia="nl-BE"/>
          <w14:ligatures w14:val="none"/>
        </w:rPr>
      </w:pPr>
      <w:r w:rsidRPr="00DA5016">
        <w:rPr>
          <w:rFonts w:ascii="Verdana" w:eastAsia="Times New Roman" w:hAnsi="Verdana" w:cs="Times New Roman"/>
          <w:b/>
          <w:color w:val="000080"/>
          <w:kern w:val="0"/>
          <w:sz w:val="24"/>
          <w:szCs w:val="20"/>
          <w:lang w:eastAsia="nl-BE"/>
          <w14:ligatures w14:val="none"/>
        </w:rPr>
        <w:t xml:space="preserve">Bij wie kan je </w:t>
      </w:r>
      <w:r w:rsidRPr="00DA5016">
        <w:rPr>
          <w:rFonts w:ascii="Verdana" w:eastAsia="Times New Roman" w:hAnsi="Verdana" w:cs="Times New Roman"/>
          <w:b/>
          <w:color w:val="000080"/>
          <w:kern w:val="0"/>
          <w:sz w:val="24"/>
          <w:szCs w:val="20"/>
          <w14:ligatures w14:val="none"/>
        </w:rPr>
        <w:t>terecht</w:t>
      </w:r>
      <w:r w:rsidRPr="00DA5016">
        <w:rPr>
          <w:rFonts w:ascii="Verdana" w:eastAsia="Times New Roman" w:hAnsi="Verdana" w:cs="Times New Roman"/>
          <w:b/>
          <w:color w:val="000080"/>
          <w:kern w:val="0"/>
          <w:sz w:val="24"/>
          <w:szCs w:val="20"/>
          <w:lang w:eastAsia="nl-BE"/>
          <w14:ligatures w14:val="none"/>
        </w:rPr>
        <w:t xml:space="preserve"> met vragen en/of klachten? </w:t>
      </w:r>
    </w:p>
    <w:p w14:paraId="508A9C3D" w14:textId="77777777" w:rsidR="00DA5016" w:rsidRPr="00DA5016" w:rsidRDefault="00DA5016" w:rsidP="00B23641">
      <w:pPr>
        <w:spacing w:after="0" w:line="240" w:lineRule="auto"/>
        <w:jc w:val="both"/>
        <w:rPr>
          <w:rFonts w:ascii="Verdana" w:eastAsia="Times New Roman" w:hAnsi="Verdana" w:cs="Times New Roman"/>
          <w:kern w:val="0"/>
          <w:sz w:val="20"/>
          <w:szCs w:val="24"/>
          <w:lang w:eastAsia="nl-BE"/>
          <w14:ligatures w14:val="none"/>
        </w:rPr>
      </w:pPr>
    </w:p>
    <w:p w14:paraId="4B84EA8B" w14:textId="0609AA5B" w:rsidR="003B343F" w:rsidRDefault="00B23641" w:rsidP="00B23641">
      <w:pPr>
        <w:spacing w:after="0" w:line="240" w:lineRule="auto"/>
        <w:jc w:val="both"/>
        <w:rPr>
          <w:rFonts w:ascii="Verdana" w:eastAsia="Times New Roman" w:hAnsi="Verdana" w:cs="Times New Roman"/>
          <w:sz w:val="20"/>
          <w:szCs w:val="24"/>
          <w:lang w:eastAsia="nl-BE"/>
          <w14:ligatures w14:val="none"/>
        </w:rPr>
      </w:pPr>
      <w:r>
        <w:rPr>
          <w:rFonts w:ascii="Verdana" w:eastAsia="Times New Roman" w:hAnsi="Verdana" w:cs="Times New Roman"/>
          <w:sz w:val="20"/>
          <w:szCs w:val="24"/>
          <w:lang w:eastAsia="nl-BE"/>
          <w14:ligatures w14:val="none"/>
        </w:rPr>
        <w:t xml:space="preserve">Als je vragen en/of bezorgdheden hebt over het gebruik van je gegevens </w:t>
      </w:r>
      <w:r w:rsidR="00DE3388">
        <w:rPr>
          <w:rFonts w:ascii="Verdana" w:eastAsia="Times New Roman" w:hAnsi="Verdana" w:cs="Times New Roman"/>
          <w:sz w:val="20"/>
          <w:szCs w:val="24"/>
          <w:lang w:eastAsia="nl-BE"/>
          <w14:ligatures w14:val="none"/>
        </w:rPr>
        <w:t xml:space="preserve">in het kader van het project Schoolstart, </w:t>
      </w:r>
      <w:r>
        <w:rPr>
          <w:rFonts w:ascii="Verdana" w:eastAsia="Times New Roman" w:hAnsi="Verdana" w:cs="Times New Roman"/>
          <w:sz w:val="20"/>
          <w:szCs w:val="24"/>
          <w:lang w:eastAsia="nl-BE"/>
          <w14:ligatures w14:val="none"/>
        </w:rPr>
        <w:t xml:space="preserve">kan je hiervoor </w:t>
      </w:r>
      <w:r w:rsidR="00DE3388">
        <w:rPr>
          <w:rFonts w:ascii="Verdana" w:eastAsia="Times New Roman" w:hAnsi="Verdana" w:cs="Times New Roman"/>
          <w:sz w:val="20"/>
          <w:szCs w:val="24"/>
          <w:lang w:eastAsia="nl-BE"/>
          <w14:ligatures w14:val="none"/>
        </w:rPr>
        <w:t>b</w:t>
      </w:r>
      <w:r>
        <w:rPr>
          <w:rFonts w:ascii="Verdana" w:eastAsia="Times New Roman" w:hAnsi="Verdana" w:cs="Times New Roman"/>
          <w:sz w:val="20"/>
          <w:szCs w:val="24"/>
          <w:lang w:eastAsia="nl-BE"/>
          <w14:ligatures w14:val="none"/>
        </w:rPr>
        <w:t xml:space="preserve">ij ons terecht. </w:t>
      </w:r>
    </w:p>
    <w:p w14:paraId="7BE4B1B2" w14:textId="77777777" w:rsidR="005717B6" w:rsidRDefault="005717B6" w:rsidP="00B23641">
      <w:pPr>
        <w:spacing w:after="0" w:line="240" w:lineRule="auto"/>
        <w:jc w:val="both"/>
        <w:rPr>
          <w:rFonts w:ascii="Verdana" w:eastAsia="Times New Roman" w:hAnsi="Verdana" w:cs="Times New Roman"/>
          <w:sz w:val="20"/>
          <w:szCs w:val="24"/>
          <w:lang w:eastAsia="nl-BE"/>
          <w14:ligatures w14:val="none"/>
        </w:rPr>
      </w:pPr>
    </w:p>
    <w:p w14:paraId="04E6333B" w14:textId="1B83CEA7" w:rsidR="005717B6" w:rsidRDefault="005717B6" w:rsidP="00B23641">
      <w:pPr>
        <w:spacing w:after="0" w:line="240" w:lineRule="auto"/>
        <w:jc w:val="both"/>
        <w:rPr>
          <w:rFonts w:ascii="Verdana" w:eastAsia="Times New Roman" w:hAnsi="Verdana" w:cs="Times New Roman"/>
          <w:sz w:val="20"/>
          <w:szCs w:val="24"/>
          <w:lang w:eastAsia="nl-BE"/>
          <w14:ligatures w14:val="none"/>
        </w:rPr>
      </w:pPr>
      <w:r>
        <w:rPr>
          <w:rFonts w:ascii="Verdana" w:eastAsia="Times New Roman" w:hAnsi="Verdana" w:cs="Times New Roman"/>
          <w:sz w:val="20"/>
          <w:szCs w:val="24"/>
          <w:lang w:eastAsia="nl-BE"/>
          <w14:ligatures w14:val="none"/>
        </w:rPr>
        <w:t>Over de verwerking van</w:t>
      </w:r>
      <w:r w:rsidR="00DE3388">
        <w:rPr>
          <w:rFonts w:ascii="Verdana" w:eastAsia="Times New Roman" w:hAnsi="Verdana" w:cs="Times New Roman"/>
          <w:sz w:val="20"/>
          <w:szCs w:val="24"/>
          <w:lang w:eastAsia="nl-BE"/>
          <w14:ligatures w14:val="none"/>
        </w:rPr>
        <w:t xml:space="preserve"> persoons</w:t>
      </w:r>
      <w:r>
        <w:rPr>
          <w:rFonts w:ascii="Verdana" w:eastAsia="Times New Roman" w:hAnsi="Verdana" w:cs="Times New Roman"/>
          <w:sz w:val="20"/>
          <w:szCs w:val="24"/>
          <w:lang w:eastAsia="nl-BE"/>
          <w14:ligatures w14:val="none"/>
        </w:rPr>
        <w:t>gegevens door SAAMO provincie Antwerpen vzw, kan je in de eerste plaats je vragen stellen aan deze organisatie. Dit kan</w:t>
      </w:r>
      <w:r w:rsidR="00DE3388">
        <w:rPr>
          <w:rFonts w:ascii="Verdana" w:eastAsia="Times New Roman" w:hAnsi="Verdana" w:cs="Times New Roman"/>
          <w:sz w:val="20"/>
          <w:szCs w:val="24"/>
          <w:lang w:eastAsia="nl-BE"/>
          <w14:ligatures w14:val="none"/>
        </w:rPr>
        <w:t xml:space="preserve"> via e-mail naar</w:t>
      </w:r>
      <w:r w:rsidR="00BD4499">
        <w:rPr>
          <w:rFonts w:ascii="Verdana" w:eastAsia="Times New Roman" w:hAnsi="Verdana" w:cs="Times New Roman"/>
          <w:sz w:val="20"/>
          <w:szCs w:val="24"/>
          <w:lang w:eastAsia="nl-BE"/>
          <w14:ligatures w14:val="none"/>
        </w:rPr>
        <w:t xml:space="preserve"> </w:t>
      </w:r>
      <w:hyperlink r:id="rId8" w:history="1">
        <w:r w:rsidR="00BD4499" w:rsidRPr="007D3B91">
          <w:rPr>
            <w:rStyle w:val="Hyperlink"/>
            <w:rFonts w:ascii="Verdana" w:eastAsia="Times New Roman" w:hAnsi="Verdana" w:cs="Times New Roman"/>
            <w:sz w:val="20"/>
            <w:szCs w:val="24"/>
            <w:lang w:eastAsia="nl-BE"/>
            <w14:ligatures w14:val="none"/>
          </w:rPr>
          <w:t>info.provincieantwerpen@saamo.be</w:t>
        </w:r>
      </w:hyperlink>
      <w:r w:rsidR="00BD4499">
        <w:rPr>
          <w:rFonts w:ascii="Verdana" w:eastAsia="Times New Roman" w:hAnsi="Verdana" w:cs="Times New Roman"/>
          <w:sz w:val="20"/>
          <w:szCs w:val="24"/>
          <w:lang w:eastAsia="nl-BE"/>
          <w14:ligatures w14:val="none"/>
        </w:rPr>
        <w:t xml:space="preserve"> </w:t>
      </w:r>
      <w:r w:rsidR="00DE3388">
        <w:rPr>
          <w:rFonts w:ascii="Verdana" w:hAnsi="Verdana"/>
          <w:sz w:val="20"/>
          <w:szCs w:val="20"/>
        </w:rPr>
        <w:t xml:space="preserve">Postadres: SAAMO provincie Antwerpen vzw, </w:t>
      </w:r>
      <w:r w:rsidR="00BD4499">
        <w:rPr>
          <w:rFonts w:ascii="Verdana" w:hAnsi="Verdana"/>
          <w:sz w:val="20"/>
          <w:szCs w:val="20"/>
        </w:rPr>
        <w:t>Brusselsepoortstraat 8, 2800 Mechelen</w:t>
      </w:r>
      <w:r w:rsidR="00DE3388">
        <w:rPr>
          <w:rFonts w:ascii="Verdana" w:hAnsi="Verdana"/>
          <w:sz w:val="20"/>
          <w:szCs w:val="20"/>
        </w:rPr>
        <w:t>.</w:t>
      </w:r>
    </w:p>
    <w:p w14:paraId="7AC5C833" w14:textId="77777777" w:rsidR="003B343F" w:rsidRDefault="003B343F" w:rsidP="00B23641">
      <w:pPr>
        <w:spacing w:after="0" w:line="240" w:lineRule="auto"/>
        <w:jc w:val="both"/>
        <w:rPr>
          <w:rFonts w:ascii="Verdana" w:eastAsia="Times New Roman" w:hAnsi="Verdana" w:cs="Times New Roman"/>
          <w:sz w:val="20"/>
          <w:szCs w:val="24"/>
          <w:lang w:eastAsia="nl-BE"/>
          <w14:ligatures w14:val="none"/>
        </w:rPr>
      </w:pPr>
    </w:p>
    <w:p w14:paraId="2C614D1C" w14:textId="39C0AE99" w:rsidR="00B23641" w:rsidRPr="003B343F" w:rsidRDefault="005E36A0" w:rsidP="00B23641">
      <w:pPr>
        <w:spacing w:after="0" w:line="240" w:lineRule="auto"/>
        <w:jc w:val="both"/>
        <w:rPr>
          <w:rFonts w:ascii="Verdana" w:eastAsia="Times New Roman" w:hAnsi="Verdana" w:cs="Times New Roman"/>
          <w:sz w:val="20"/>
          <w:szCs w:val="20"/>
          <w:lang w:eastAsia="nl-BE"/>
          <w14:ligatures w14:val="none"/>
        </w:rPr>
      </w:pPr>
      <w:r>
        <w:rPr>
          <w:rFonts w:ascii="Verdana" w:eastAsia="Times New Roman" w:hAnsi="Verdana" w:cs="Times New Roman"/>
          <w:sz w:val="20"/>
          <w:szCs w:val="24"/>
          <w:lang w:eastAsia="nl-BE"/>
          <w14:ligatures w14:val="none"/>
        </w:rPr>
        <w:t>Voor inhoudelijke vragen en vragen o</w:t>
      </w:r>
      <w:r w:rsidR="003B343F">
        <w:rPr>
          <w:rFonts w:ascii="Verdana" w:eastAsia="Times New Roman" w:hAnsi="Verdana" w:cs="Times New Roman"/>
          <w:sz w:val="20"/>
          <w:szCs w:val="24"/>
          <w:lang w:eastAsia="nl-BE"/>
          <w14:ligatures w14:val="none"/>
        </w:rPr>
        <w:t xml:space="preserve">ver de </w:t>
      </w:r>
      <w:r w:rsidR="00906925">
        <w:rPr>
          <w:rFonts w:ascii="Verdana" w:eastAsia="Times New Roman" w:hAnsi="Verdana" w:cs="Times New Roman"/>
          <w:sz w:val="20"/>
          <w:szCs w:val="24"/>
          <w:lang w:eastAsia="nl-BE"/>
          <w14:ligatures w14:val="none"/>
        </w:rPr>
        <w:t>persoons</w:t>
      </w:r>
      <w:r w:rsidR="005717B6">
        <w:rPr>
          <w:rFonts w:ascii="Verdana" w:eastAsia="Times New Roman" w:hAnsi="Verdana" w:cs="Times New Roman"/>
          <w:sz w:val="20"/>
          <w:szCs w:val="24"/>
          <w:lang w:eastAsia="nl-BE"/>
          <w14:ligatures w14:val="none"/>
        </w:rPr>
        <w:t>gegevens die de Stad Mechelen bezorgt aan SAAMO provincie Antwerpen vzw in het kader van het project Schoolstart,</w:t>
      </w:r>
      <w:r w:rsidR="00B23641">
        <w:rPr>
          <w:rFonts w:ascii="Verdana" w:eastAsia="Times New Roman" w:hAnsi="Verdana" w:cs="Times New Roman"/>
          <w:sz w:val="20"/>
          <w:szCs w:val="24"/>
          <w:lang w:eastAsia="nl-BE"/>
          <w14:ligatures w14:val="none"/>
        </w:rPr>
        <w:t xml:space="preserve"> kan je een mailtje sturen </w:t>
      </w:r>
      <w:r w:rsidR="005717B6">
        <w:rPr>
          <w:rFonts w:ascii="Verdana" w:eastAsia="Times New Roman" w:hAnsi="Verdana" w:cs="Times New Roman"/>
          <w:sz w:val="20"/>
          <w:szCs w:val="24"/>
          <w:lang w:eastAsia="nl-BE"/>
          <w14:ligatures w14:val="none"/>
        </w:rPr>
        <w:t>naar</w:t>
      </w:r>
      <w:r w:rsidR="00B23641">
        <w:rPr>
          <w:rFonts w:ascii="Verdana" w:eastAsia="Times New Roman" w:hAnsi="Verdana" w:cs="Times New Roman"/>
          <w:sz w:val="20"/>
          <w:szCs w:val="24"/>
          <w:lang w:eastAsia="nl-BE"/>
          <w14:ligatures w14:val="none"/>
        </w:rPr>
        <w:t xml:space="preserve"> het volgende e-mailadres:</w:t>
      </w:r>
      <w:r w:rsidR="00BD4499">
        <w:rPr>
          <w:rFonts w:ascii="Verdana" w:eastAsia="Times New Roman" w:hAnsi="Verdana" w:cs="Times New Roman"/>
          <w:sz w:val="20"/>
          <w:szCs w:val="24"/>
          <w:lang w:eastAsia="nl-BE"/>
          <w14:ligatures w14:val="none"/>
        </w:rPr>
        <w:t xml:space="preserve"> </w:t>
      </w:r>
      <w:hyperlink r:id="rId9" w:history="1">
        <w:r w:rsidR="00BD4499" w:rsidRPr="007D3B91">
          <w:rPr>
            <w:rStyle w:val="Hyperlink"/>
            <w:rFonts w:ascii="Verdana" w:eastAsia="Times New Roman" w:hAnsi="Verdana" w:cs="Times New Roman"/>
            <w:sz w:val="20"/>
            <w:szCs w:val="24"/>
            <w:lang w:eastAsia="nl-BE"/>
            <w14:ligatures w14:val="none"/>
          </w:rPr>
          <w:t>onderwijsondersteuning@mechelen.be</w:t>
        </w:r>
      </w:hyperlink>
      <w:r w:rsidR="00BD4499">
        <w:rPr>
          <w:rFonts w:ascii="Verdana" w:eastAsia="Times New Roman" w:hAnsi="Verdana" w:cs="Times New Roman"/>
          <w:sz w:val="20"/>
          <w:szCs w:val="24"/>
          <w:lang w:eastAsia="nl-BE"/>
          <w14:ligatures w14:val="none"/>
        </w:rPr>
        <w:t xml:space="preserve"> </w:t>
      </w:r>
      <w:r w:rsidR="00B23641">
        <w:rPr>
          <w:rFonts w:ascii="Verdana" w:eastAsia="Times New Roman" w:hAnsi="Verdana" w:cs="Times New Roman"/>
          <w:sz w:val="20"/>
          <w:szCs w:val="24"/>
          <w14:ligatures w14:val="none"/>
        </w:rPr>
        <w:t xml:space="preserve"> </w:t>
      </w:r>
      <w:r w:rsidR="003B343F" w:rsidRPr="003B343F">
        <w:rPr>
          <w:rFonts w:ascii="Verdana" w:hAnsi="Verdana"/>
          <w:color w:val="000000"/>
          <w:sz w:val="20"/>
          <w:szCs w:val="20"/>
        </w:rPr>
        <w:t>Postadres: Stad</w:t>
      </w:r>
      <w:r w:rsidR="003B343F" w:rsidRPr="003B343F">
        <w:rPr>
          <w:rFonts w:ascii="Verdana" w:eastAsia="Times New Roman" w:hAnsi="Verdana" w:cs="Times New Roman"/>
          <w:sz w:val="20"/>
          <w:szCs w:val="20"/>
        </w:rPr>
        <w:t xml:space="preserve"> Mechelen, ter attentie van </w:t>
      </w:r>
      <w:r w:rsidR="00BD4499">
        <w:rPr>
          <w:rFonts w:ascii="Verdana" w:eastAsia="Times New Roman" w:hAnsi="Verdana" w:cs="Times New Roman"/>
          <w:sz w:val="20"/>
          <w:szCs w:val="20"/>
        </w:rPr>
        <w:t>Afdeling sociaal beleid, Lange Schipstraat 27</w:t>
      </w:r>
      <w:r w:rsidR="003B343F" w:rsidRPr="003B343F">
        <w:rPr>
          <w:rFonts w:ascii="Verdana" w:hAnsi="Verdana"/>
          <w:color w:val="000000"/>
          <w:sz w:val="20"/>
          <w:szCs w:val="20"/>
        </w:rPr>
        <w:t>, 2800 Mechelen.</w:t>
      </w:r>
    </w:p>
    <w:p w14:paraId="67E95D97" w14:textId="77777777" w:rsidR="005E36A0" w:rsidRDefault="005E36A0" w:rsidP="00B23641">
      <w:pPr>
        <w:pStyle w:val="xmsonormal"/>
        <w:rPr>
          <w:rFonts w:ascii="Verdana" w:eastAsia="Times New Roman" w:hAnsi="Verdana" w:cs="Times New Roman"/>
          <w:sz w:val="20"/>
          <w:szCs w:val="20"/>
        </w:rPr>
      </w:pPr>
    </w:p>
    <w:p w14:paraId="184DE0E3" w14:textId="384B3D48" w:rsidR="00B23641" w:rsidRPr="003B343F" w:rsidRDefault="00B23641" w:rsidP="00B23641">
      <w:pPr>
        <w:pStyle w:val="xmsonormal"/>
        <w:rPr>
          <w:rFonts w:ascii="Verdana" w:eastAsia="Times New Roman" w:hAnsi="Verdana" w:cs="Times New Roman"/>
          <w:sz w:val="20"/>
          <w:szCs w:val="20"/>
        </w:rPr>
      </w:pPr>
      <w:r w:rsidRPr="003B343F">
        <w:rPr>
          <w:rFonts w:ascii="Verdana" w:eastAsia="Times New Roman" w:hAnsi="Verdana" w:cs="Times New Roman"/>
          <w:sz w:val="20"/>
          <w:szCs w:val="20"/>
        </w:rPr>
        <w:t xml:space="preserve">Daarnaast kan je je </w:t>
      </w:r>
      <w:r w:rsidR="005E36A0">
        <w:rPr>
          <w:rFonts w:ascii="Verdana" w:eastAsia="Times New Roman" w:hAnsi="Verdana" w:cs="Times New Roman"/>
          <w:sz w:val="20"/>
          <w:szCs w:val="20"/>
        </w:rPr>
        <w:t xml:space="preserve">voor </w:t>
      </w:r>
      <w:r w:rsidR="005E36A0">
        <w:rPr>
          <w:rFonts w:ascii="Verdana" w:eastAsia="Times New Roman" w:hAnsi="Verdana" w:cs="Times New Roman"/>
          <w:sz w:val="20"/>
          <w:szCs w:val="24"/>
        </w:rPr>
        <w:t xml:space="preserve">vragen over de verwerking van persoonsgegevens </w:t>
      </w:r>
      <w:r w:rsidRPr="003B343F">
        <w:rPr>
          <w:rFonts w:ascii="Verdana" w:eastAsia="Times New Roman" w:hAnsi="Verdana" w:cs="Times New Roman"/>
          <w:sz w:val="20"/>
          <w:szCs w:val="20"/>
        </w:rPr>
        <w:t xml:space="preserve">ook wenden tot </w:t>
      </w:r>
      <w:r w:rsidR="005717B6">
        <w:rPr>
          <w:rFonts w:ascii="Verdana" w:eastAsia="Times New Roman" w:hAnsi="Verdana" w:cs="Times New Roman"/>
          <w:sz w:val="20"/>
          <w:szCs w:val="20"/>
        </w:rPr>
        <w:t>d</w:t>
      </w:r>
      <w:r w:rsidRPr="003B343F">
        <w:rPr>
          <w:rFonts w:ascii="Verdana" w:eastAsia="Times New Roman" w:hAnsi="Verdana" w:cs="Times New Roman"/>
          <w:sz w:val="20"/>
          <w:szCs w:val="20"/>
        </w:rPr>
        <w:t xml:space="preserve">e functionaris voor gegevensbescherming (DPO) </w:t>
      </w:r>
      <w:r w:rsidR="005717B6">
        <w:rPr>
          <w:rFonts w:ascii="Verdana" w:eastAsia="Times New Roman" w:hAnsi="Verdana" w:cs="Times New Roman"/>
          <w:sz w:val="20"/>
          <w:szCs w:val="20"/>
        </w:rPr>
        <w:t xml:space="preserve">van de Stad Mechelen </w:t>
      </w:r>
      <w:r w:rsidRPr="003B343F">
        <w:rPr>
          <w:rFonts w:ascii="Verdana" w:eastAsia="Times New Roman" w:hAnsi="Verdana" w:cs="Times New Roman"/>
          <w:sz w:val="20"/>
          <w:szCs w:val="20"/>
        </w:rPr>
        <w:t xml:space="preserve">via het e-mailadres </w:t>
      </w:r>
      <w:hyperlink r:id="rId10" w:history="1">
        <w:r w:rsidRPr="003B343F">
          <w:rPr>
            <w:rStyle w:val="Hyperlink"/>
            <w:rFonts w:ascii="Verdana" w:eastAsia="Times New Roman" w:hAnsi="Verdana" w:cs="Times New Roman"/>
            <w:sz w:val="20"/>
            <w:szCs w:val="20"/>
          </w:rPr>
          <w:t>privacy@mechelen.be</w:t>
        </w:r>
      </w:hyperlink>
      <w:r w:rsidRPr="003B343F">
        <w:rPr>
          <w:rFonts w:ascii="Verdana" w:eastAsia="Times New Roman" w:hAnsi="Verdana" w:cs="Times New Roman"/>
          <w:sz w:val="20"/>
          <w:szCs w:val="20"/>
        </w:rPr>
        <w:t xml:space="preserve"> of het contactformulier op de </w:t>
      </w:r>
      <w:hyperlink r:id="rId11" w:history="1">
        <w:r w:rsidRPr="003B343F">
          <w:rPr>
            <w:rStyle w:val="Hyperlink"/>
            <w:rFonts w:ascii="Verdana" w:hAnsi="Verdana"/>
            <w:sz w:val="20"/>
            <w:szCs w:val="20"/>
          </w:rPr>
          <w:t>website</w:t>
        </w:r>
      </w:hyperlink>
      <w:r w:rsidR="005717B6">
        <w:rPr>
          <w:rFonts w:ascii="Verdana" w:hAnsi="Verdana"/>
          <w:sz w:val="20"/>
          <w:szCs w:val="20"/>
        </w:rPr>
        <w:t xml:space="preserve"> (https://www.mechelen.be/jouw-privacy)</w:t>
      </w:r>
      <w:r w:rsidRPr="003B343F">
        <w:rPr>
          <w:rFonts w:ascii="Verdana" w:eastAsia="Times New Roman" w:hAnsi="Verdana" w:cs="Times New Roman"/>
          <w:sz w:val="20"/>
          <w:szCs w:val="20"/>
        </w:rPr>
        <w:t xml:space="preserve">. </w:t>
      </w:r>
    </w:p>
    <w:p w14:paraId="7EB920A1" w14:textId="77777777" w:rsidR="00B23641" w:rsidRPr="003B343F" w:rsidRDefault="00B23641" w:rsidP="00B23641">
      <w:pPr>
        <w:pStyle w:val="xmsonormal"/>
        <w:rPr>
          <w:rFonts w:ascii="Verdana" w:eastAsia="Times New Roman" w:hAnsi="Verdana" w:cs="Times New Roman"/>
          <w:sz w:val="20"/>
          <w:szCs w:val="20"/>
        </w:rPr>
      </w:pPr>
      <w:r w:rsidRPr="003B343F">
        <w:rPr>
          <w:rFonts w:ascii="Verdana" w:eastAsia="Times New Roman" w:hAnsi="Verdana" w:cs="Times New Roman"/>
          <w:sz w:val="20"/>
          <w:szCs w:val="20"/>
        </w:rPr>
        <w:t xml:space="preserve">Postadres: Stad Mechelen, ter attentie van de DPO, Stadhuis – </w:t>
      </w:r>
      <w:r w:rsidRPr="003B343F">
        <w:rPr>
          <w:rFonts w:ascii="Verdana" w:hAnsi="Verdana"/>
          <w:color w:val="000000"/>
          <w:sz w:val="20"/>
          <w:szCs w:val="20"/>
        </w:rPr>
        <w:t>Informatieveiligheid, Grote Markt 21, 2800 Mechelen.</w:t>
      </w:r>
    </w:p>
    <w:p w14:paraId="145E4951" w14:textId="77777777" w:rsidR="003B343F" w:rsidRDefault="003B343F" w:rsidP="00B23641">
      <w:pPr>
        <w:spacing w:after="0" w:line="240" w:lineRule="auto"/>
        <w:jc w:val="both"/>
        <w:rPr>
          <w:rFonts w:ascii="Verdana" w:eastAsia="Times New Roman" w:hAnsi="Verdana" w:cs="Times New Roman"/>
          <w:sz w:val="20"/>
          <w:szCs w:val="24"/>
          <w:lang w:eastAsia="nl-BE"/>
          <w14:ligatures w14:val="none"/>
        </w:rPr>
      </w:pPr>
    </w:p>
    <w:p w14:paraId="058C4191" w14:textId="0D3C3466" w:rsidR="00B23641" w:rsidRDefault="00B23641" w:rsidP="00B23641">
      <w:pPr>
        <w:spacing w:after="0" w:line="240" w:lineRule="auto"/>
        <w:jc w:val="both"/>
        <w:rPr>
          <w:rFonts w:ascii="Verdana" w:eastAsia="Times New Roman" w:hAnsi="Verdana" w:cs="Times New Roman"/>
          <w:sz w:val="20"/>
          <w:szCs w:val="24"/>
          <w:lang w:eastAsia="nl-BE"/>
          <w14:ligatures w14:val="none"/>
        </w:rPr>
      </w:pPr>
      <w:r>
        <w:rPr>
          <w:rFonts w:ascii="Verdana" w:eastAsia="Times New Roman" w:hAnsi="Verdana" w:cs="Times New Roman"/>
          <w:sz w:val="20"/>
          <w:szCs w:val="24"/>
          <w:lang w:eastAsia="nl-BE"/>
          <w14:ligatures w14:val="none"/>
        </w:rPr>
        <w:t>Indien je</w:t>
      </w:r>
      <w:r w:rsidR="003B343F">
        <w:rPr>
          <w:rFonts w:ascii="Verdana" w:eastAsia="Times New Roman" w:hAnsi="Verdana" w:cs="Times New Roman"/>
          <w:sz w:val="20"/>
          <w:szCs w:val="24"/>
          <w:lang w:eastAsia="nl-BE"/>
          <w14:ligatures w14:val="none"/>
        </w:rPr>
        <w:t xml:space="preserve"> na contact met ons</w:t>
      </w:r>
      <w:r>
        <w:rPr>
          <w:rFonts w:ascii="Verdana" w:eastAsia="Times New Roman" w:hAnsi="Verdana" w:cs="Times New Roman"/>
          <w:sz w:val="20"/>
          <w:szCs w:val="24"/>
          <w:lang w:eastAsia="nl-BE"/>
          <w14:ligatures w14:val="none"/>
        </w:rPr>
        <w:t xml:space="preserve"> van mening bent dat je geen </w:t>
      </w:r>
      <w:r w:rsidR="003B343F">
        <w:rPr>
          <w:rFonts w:ascii="Verdana" w:eastAsia="Times New Roman" w:hAnsi="Verdana" w:cs="Times New Roman"/>
          <w:sz w:val="20"/>
          <w:szCs w:val="24"/>
          <w:lang w:eastAsia="nl-BE"/>
          <w14:ligatures w14:val="none"/>
        </w:rPr>
        <w:t xml:space="preserve">voor jou voldoend </w:t>
      </w:r>
      <w:r>
        <w:rPr>
          <w:rFonts w:ascii="Verdana" w:eastAsia="Times New Roman" w:hAnsi="Verdana" w:cs="Times New Roman"/>
          <w:sz w:val="20"/>
          <w:szCs w:val="24"/>
          <w:lang w:eastAsia="nl-BE"/>
          <w14:ligatures w14:val="none"/>
        </w:rPr>
        <w:t xml:space="preserve">antwoord hebben </w:t>
      </w:r>
      <w:r w:rsidR="005717B6">
        <w:rPr>
          <w:rFonts w:ascii="Verdana" w:eastAsia="Times New Roman" w:hAnsi="Verdana" w:cs="Times New Roman"/>
          <w:sz w:val="20"/>
          <w:szCs w:val="24"/>
          <w:lang w:eastAsia="nl-BE"/>
          <w14:ligatures w14:val="none"/>
        </w:rPr>
        <w:t>gekregen</w:t>
      </w:r>
      <w:r>
        <w:rPr>
          <w:rFonts w:ascii="Verdana" w:eastAsia="Times New Roman" w:hAnsi="Verdana" w:cs="Times New Roman"/>
          <w:sz w:val="20"/>
          <w:szCs w:val="24"/>
          <w:lang w:eastAsia="nl-BE"/>
          <w14:ligatures w14:val="none"/>
        </w:rPr>
        <w:t xml:space="preserve"> op je vragen, kan je in tweede instantie terecht met je vraag en/of klacht bij de toezichthoudende autoriteit. Voor Vlaamse overheidsinstanties zoals de Stad Mechelen is dit de Vlaamse Toezichtcommissie (</w:t>
      </w:r>
      <w:r w:rsidR="00DE3388" w:rsidRPr="00DE3388">
        <w:rPr>
          <w:rFonts w:ascii="Verdana" w:eastAsia="Times New Roman" w:hAnsi="Verdana" w:cs="Times New Roman"/>
          <w:sz w:val="20"/>
          <w:szCs w:val="24"/>
          <w:lang w:eastAsia="nl-BE"/>
          <w14:ligatures w14:val="none"/>
        </w:rPr>
        <w:t>VTC</w:t>
      </w:r>
      <w:r w:rsidR="00DE3388">
        <w:rPr>
          <w:rFonts w:ascii="Verdana" w:eastAsia="Times New Roman" w:hAnsi="Verdana" w:cs="Times New Roman"/>
          <w:sz w:val="20"/>
          <w:szCs w:val="24"/>
          <w:lang w:eastAsia="nl-BE"/>
          <w14:ligatures w14:val="none"/>
        </w:rPr>
        <w:t>)</w:t>
      </w:r>
      <w:r>
        <w:rPr>
          <w:rFonts w:ascii="Verdana" w:eastAsia="Times New Roman" w:hAnsi="Verdana" w:cs="Times New Roman"/>
          <w:sz w:val="20"/>
          <w:szCs w:val="24"/>
          <w:lang w:eastAsia="nl-BE"/>
          <w14:ligatures w14:val="none"/>
        </w:rPr>
        <w:t xml:space="preserve">. </w:t>
      </w:r>
    </w:p>
    <w:p w14:paraId="7A213C09" w14:textId="37AEDA7B" w:rsidR="00B23641" w:rsidRPr="00DE3388" w:rsidRDefault="00000000" w:rsidP="00A26B90">
      <w:pPr>
        <w:pStyle w:val="Lijstalinea"/>
        <w:numPr>
          <w:ilvl w:val="0"/>
          <w:numId w:val="9"/>
        </w:numPr>
        <w:spacing w:after="0" w:line="240" w:lineRule="auto"/>
        <w:ind w:left="708"/>
        <w:jc w:val="both"/>
        <w:rPr>
          <w:rFonts w:ascii="Verdana" w:eastAsia="Times New Roman" w:hAnsi="Verdana" w:cs="Times New Roman"/>
          <w:sz w:val="20"/>
          <w:szCs w:val="24"/>
          <w:lang w:eastAsia="nl-BE"/>
          <w14:ligatures w14:val="none"/>
        </w:rPr>
      </w:pPr>
      <w:hyperlink r:id="rId12" w:history="1"/>
      <w:r w:rsidR="00B23641" w:rsidRPr="00DE3388">
        <w:rPr>
          <w:rFonts w:ascii="Verdana" w:eastAsia="Times New Roman" w:hAnsi="Verdana" w:cs="Times New Roman"/>
          <w:sz w:val="20"/>
          <w:szCs w:val="24"/>
          <w:lang w:eastAsia="nl-BE"/>
          <w14:ligatures w14:val="none"/>
        </w:rPr>
        <w:t>Vlaamse Toezichtcommissie</w:t>
      </w:r>
    </w:p>
    <w:p w14:paraId="68090CBE" w14:textId="77777777" w:rsidR="00B23641" w:rsidRDefault="00B23641" w:rsidP="00B23641">
      <w:pPr>
        <w:spacing w:after="0" w:line="240" w:lineRule="auto"/>
        <w:ind w:left="708"/>
        <w:rPr>
          <w:rFonts w:ascii="Verdana" w:eastAsia="Times New Roman" w:hAnsi="Verdana" w:cs="Times New Roman"/>
          <w:sz w:val="20"/>
          <w:szCs w:val="24"/>
          <w:lang w:eastAsia="nl-BE"/>
          <w14:ligatures w14:val="none"/>
        </w:rPr>
      </w:pPr>
      <w:r>
        <w:rPr>
          <w:rFonts w:ascii="Verdana" w:eastAsia="Times New Roman" w:hAnsi="Verdana" w:cs="Times New Roman"/>
          <w:sz w:val="20"/>
          <w:szCs w:val="24"/>
          <w:lang w:eastAsia="nl-BE"/>
          <w14:ligatures w14:val="none"/>
        </w:rPr>
        <w:t>Koning Albert II Laan 15 bus 149</w:t>
      </w:r>
    </w:p>
    <w:p w14:paraId="3E3ACF62" w14:textId="77777777" w:rsidR="00B23641" w:rsidRDefault="00B23641" w:rsidP="00B23641">
      <w:pPr>
        <w:spacing w:after="0" w:line="240" w:lineRule="auto"/>
        <w:ind w:left="708"/>
        <w:rPr>
          <w:rFonts w:ascii="Verdana" w:eastAsia="Times New Roman" w:hAnsi="Verdana" w:cs="Times New Roman"/>
          <w:sz w:val="20"/>
          <w:szCs w:val="24"/>
          <w:lang w:eastAsia="nl-BE"/>
          <w14:ligatures w14:val="none"/>
        </w:rPr>
      </w:pPr>
      <w:r>
        <w:rPr>
          <w:rFonts w:ascii="Verdana" w:eastAsia="Times New Roman" w:hAnsi="Verdana" w:cs="Times New Roman"/>
          <w:sz w:val="20"/>
          <w:szCs w:val="24"/>
          <w:lang w:eastAsia="nl-BE"/>
          <w14:ligatures w14:val="none"/>
        </w:rPr>
        <w:t>1210 Brussel</w:t>
      </w:r>
    </w:p>
    <w:p w14:paraId="7132ADD4" w14:textId="77777777" w:rsidR="00B23641" w:rsidRDefault="00B23641" w:rsidP="00B23641">
      <w:pPr>
        <w:spacing w:after="0" w:line="240" w:lineRule="auto"/>
        <w:ind w:left="708"/>
        <w:rPr>
          <w:rFonts w:ascii="Verdana" w:eastAsia="Times New Roman" w:hAnsi="Verdana" w:cs="Times New Roman"/>
          <w:sz w:val="20"/>
          <w:szCs w:val="24"/>
          <w:lang w:eastAsia="nl-BE"/>
          <w14:ligatures w14:val="none"/>
        </w:rPr>
      </w:pPr>
      <w:r>
        <w:rPr>
          <w:rFonts w:ascii="Verdana" w:eastAsia="Times New Roman" w:hAnsi="Verdana" w:cs="Times New Roman"/>
          <w:sz w:val="20"/>
          <w:szCs w:val="24"/>
          <w:lang w:eastAsia="nl-BE"/>
          <w14:ligatures w14:val="none"/>
        </w:rPr>
        <w:t>Telefoon: 02 553 20 85</w:t>
      </w:r>
    </w:p>
    <w:p w14:paraId="3D6B1DF1" w14:textId="77777777" w:rsidR="00DE3388" w:rsidRDefault="00B23641" w:rsidP="00DE3388">
      <w:pPr>
        <w:spacing w:after="0" w:line="240" w:lineRule="auto"/>
        <w:ind w:left="708"/>
        <w:rPr>
          <w:rFonts w:ascii="Verdana" w:eastAsia="Times New Roman" w:hAnsi="Verdana" w:cs="Times New Roman"/>
          <w:sz w:val="20"/>
          <w:szCs w:val="24"/>
          <w:lang w:eastAsia="nl-BE"/>
          <w14:ligatures w14:val="none"/>
        </w:rPr>
      </w:pPr>
      <w:r>
        <w:rPr>
          <w:rFonts w:ascii="Verdana" w:eastAsia="Times New Roman" w:hAnsi="Verdana" w:cs="Times New Roman"/>
          <w:sz w:val="20"/>
          <w:szCs w:val="24"/>
          <w:lang w:eastAsia="nl-BE"/>
          <w14:ligatures w14:val="none"/>
        </w:rPr>
        <w:t xml:space="preserve">E-mailadres: </w:t>
      </w:r>
      <w:hyperlink r:id="rId13" w:history="1">
        <w:r>
          <w:rPr>
            <w:rStyle w:val="Hyperlink"/>
            <w:rFonts w:ascii="Verdana" w:eastAsia="Times New Roman" w:hAnsi="Verdana" w:cs="Times New Roman"/>
            <w:sz w:val="20"/>
            <w:szCs w:val="24"/>
            <w:lang w:eastAsia="nl-BE"/>
            <w14:ligatures w14:val="none"/>
          </w:rPr>
          <w:t>contact@toezichtcommissie.be</w:t>
        </w:r>
      </w:hyperlink>
    </w:p>
    <w:p w14:paraId="27BBBEC6" w14:textId="77777777" w:rsidR="00DE3388" w:rsidRDefault="00DE3388" w:rsidP="00DE3388">
      <w:pPr>
        <w:spacing w:after="0" w:line="240" w:lineRule="auto"/>
        <w:ind w:left="708"/>
        <w:rPr>
          <w:rFonts w:ascii="Verdana" w:eastAsia="Times New Roman" w:hAnsi="Verdana" w:cs="Times New Roman"/>
          <w:sz w:val="20"/>
          <w:szCs w:val="24"/>
          <w:lang w:eastAsia="nl-BE"/>
          <w14:ligatures w14:val="none"/>
        </w:rPr>
      </w:pPr>
      <w:r w:rsidRPr="00DE3388">
        <w:rPr>
          <w:rFonts w:ascii="Verdana" w:eastAsia="Times New Roman" w:hAnsi="Verdana" w:cs="Times New Roman"/>
          <w:sz w:val="20"/>
          <w:szCs w:val="24"/>
          <w:lang w:eastAsia="nl-BE"/>
          <w14:ligatures w14:val="none"/>
        </w:rPr>
        <w:lastRenderedPageBreak/>
        <w:t>https://overheid.vlaanderen.be/vlaamse-toezichtcommissie</w:t>
      </w:r>
      <w:r>
        <w:rPr>
          <w:rFonts w:ascii="Verdana" w:eastAsia="Times New Roman" w:hAnsi="Verdana" w:cs="Times New Roman"/>
          <w:sz w:val="20"/>
          <w:szCs w:val="24"/>
          <w:lang w:eastAsia="nl-BE"/>
          <w14:ligatures w14:val="none"/>
        </w:rPr>
        <w:t xml:space="preserve"> </w:t>
      </w:r>
    </w:p>
    <w:p w14:paraId="23E1A026" w14:textId="77777777" w:rsidR="005E36A0" w:rsidRDefault="005E36A0" w:rsidP="00DE3388">
      <w:pPr>
        <w:spacing w:after="0" w:line="240" w:lineRule="auto"/>
        <w:ind w:left="708"/>
        <w:rPr>
          <w:rFonts w:ascii="Verdana" w:eastAsia="Times New Roman" w:hAnsi="Verdana" w:cs="Times New Roman"/>
          <w:sz w:val="20"/>
          <w:szCs w:val="24"/>
          <w:lang w:eastAsia="nl-BE"/>
          <w14:ligatures w14:val="none"/>
        </w:rPr>
      </w:pPr>
    </w:p>
    <w:p w14:paraId="4849E5EF" w14:textId="42391B85" w:rsidR="009A6906" w:rsidRPr="00DE3388" w:rsidRDefault="00B23641" w:rsidP="00DE3388">
      <w:pPr>
        <w:spacing w:after="0" w:line="240" w:lineRule="auto"/>
        <w:ind w:left="708"/>
        <w:rPr>
          <w:rFonts w:ascii="Verdana" w:eastAsia="Times New Roman" w:hAnsi="Verdana" w:cs="Times New Roman"/>
          <w:sz w:val="20"/>
          <w:szCs w:val="24"/>
          <w:lang w:eastAsia="nl-BE"/>
          <w14:ligatures w14:val="none"/>
        </w:rPr>
      </w:pPr>
      <w:r>
        <w:rPr>
          <w:rFonts w:ascii="Verdana" w:eastAsia="Times New Roman" w:hAnsi="Verdana" w:cs="Times New Roman"/>
          <w:sz w:val="20"/>
          <w:szCs w:val="24"/>
          <w:lang w:eastAsia="nl-BE"/>
          <w14:ligatures w14:val="none"/>
        </w:rPr>
        <w:t xml:space="preserve">Klacht: </w:t>
      </w:r>
      <w:hyperlink r:id="rId14" w:history="1">
        <w:r>
          <w:rPr>
            <w:rStyle w:val="Hyperlink"/>
            <w:rFonts w:ascii="Verdana" w:eastAsia="Times New Roman" w:hAnsi="Verdana" w:cs="Times New Roman"/>
            <w:sz w:val="20"/>
            <w:szCs w:val="24"/>
            <w:lang w:eastAsia="nl-BE"/>
            <w14:ligatures w14:val="none"/>
          </w:rPr>
          <w:t>https://www.vlaanderen.be/vlaamse-toezichtcommissie/rechten-van-betrokkenen/klachtenprocedure-vtc</w:t>
        </w:r>
      </w:hyperlink>
      <w:bookmarkEnd w:id="2"/>
    </w:p>
    <w:sectPr w:rsidR="009A6906" w:rsidRPr="00DE3388" w:rsidSect="00DE3388">
      <w:footerReference w:type="default" r:id="rId15"/>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314" w14:textId="77777777" w:rsidR="00E82760" w:rsidRDefault="00E82760" w:rsidP="000930B3">
      <w:pPr>
        <w:spacing w:after="0" w:line="240" w:lineRule="auto"/>
      </w:pPr>
      <w:r>
        <w:separator/>
      </w:r>
    </w:p>
  </w:endnote>
  <w:endnote w:type="continuationSeparator" w:id="0">
    <w:p w14:paraId="17C3E1A8" w14:textId="77777777" w:rsidR="00E82760" w:rsidRDefault="00E82760" w:rsidP="0009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67376"/>
      <w:docPartObj>
        <w:docPartGallery w:val="Page Numbers (Bottom of Page)"/>
        <w:docPartUnique/>
      </w:docPartObj>
    </w:sdtPr>
    <w:sdtContent>
      <w:p w14:paraId="3E9363CB" w14:textId="4310FCD6" w:rsidR="000930B3" w:rsidRDefault="000930B3">
        <w:pPr>
          <w:pStyle w:val="Voettekst"/>
          <w:jc w:val="center"/>
        </w:pPr>
        <w:r>
          <w:fldChar w:fldCharType="begin"/>
        </w:r>
        <w:r>
          <w:instrText>PAGE   \* MERGEFORMAT</w:instrText>
        </w:r>
        <w:r>
          <w:fldChar w:fldCharType="separate"/>
        </w:r>
        <w:r>
          <w:rPr>
            <w:lang w:val="nl-NL"/>
          </w:rPr>
          <w:t>2</w:t>
        </w:r>
        <w:r>
          <w:fldChar w:fldCharType="end"/>
        </w:r>
      </w:p>
    </w:sdtContent>
  </w:sdt>
  <w:p w14:paraId="3D867C2E" w14:textId="77777777" w:rsidR="000930B3" w:rsidRDefault="000930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A601" w14:textId="77777777" w:rsidR="00E82760" w:rsidRDefault="00E82760" w:rsidP="000930B3">
      <w:pPr>
        <w:spacing w:after="0" w:line="240" w:lineRule="auto"/>
      </w:pPr>
      <w:r>
        <w:separator/>
      </w:r>
    </w:p>
  </w:footnote>
  <w:footnote w:type="continuationSeparator" w:id="0">
    <w:p w14:paraId="0EF1F3A8" w14:textId="77777777" w:rsidR="00E82760" w:rsidRDefault="00E82760" w:rsidP="0009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D4E6B04"/>
    <w:lvl w:ilvl="0" w:tplc="843C820E">
      <w:start w:val="1"/>
      <w:numFmt w:val="bullet"/>
      <w:lvlText w:val="o"/>
      <w:lvlJc w:val="left"/>
      <w:pPr>
        <w:ind w:left="1074" w:hanging="360"/>
      </w:pPr>
      <w:rPr>
        <w:rFonts w:ascii="Courier New" w:hAnsi="Courier New" w:cs="Courier New" w:hint="default"/>
      </w:rPr>
    </w:lvl>
    <w:lvl w:ilvl="1" w:tplc="B5400BD4">
      <w:start w:val="1"/>
      <w:numFmt w:val="bullet"/>
      <w:lvlText w:val="o"/>
      <w:lvlJc w:val="left"/>
      <w:pPr>
        <w:tabs>
          <w:tab w:val="num" w:pos="1440"/>
        </w:tabs>
        <w:ind w:left="1440" w:hanging="360"/>
      </w:pPr>
      <w:rPr>
        <w:rFonts w:ascii="Courier New" w:hAnsi="Courier New" w:cs="Courier New" w:hint="default"/>
      </w:rPr>
    </w:lvl>
    <w:lvl w:ilvl="2" w:tplc="379CCCBE">
      <w:start w:val="1"/>
      <w:numFmt w:val="bullet"/>
      <w:lvlText w:val=""/>
      <w:lvlJc w:val="left"/>
      <w:pPr>
        <w:tabs>
          <w:tab w:val="num" w:pos="2160"/>
        </w:tabs>
        <w:ind w:left="2160" w:hanging="360"/>
      </w:pPr>
      <w:rPr>
        <w:rFonts w:ascii="Wingdings" w:hAnsi="Wingdings" w:hint="default"/>
      </w:rPr>
    </w:lvl>
    <w:lvl w:ilvl="3" w:tplc="32DA5576">
      <w:start w:val="1"/>
      <w:numFmt w:val="bullet"/>
      <w:lvlText w:val=""/>
      <w:lvlJc w:val="left"/>
      <w:pPr>
        <w:tabs>
          <w:tab w:val="num" w:pos="2880"/>
        </w:tabs>
        <w:ind w:left="2880" w:hanging="360"/>
      </w:pPr>
      <w:rPr>
        <w:rFonts w:ascii="Symbol" w:hAnsi="Symbol" w:hint="default"/>
      </w:rPr>
    </w:lvl>
    <w:lvl w:ilvl="4" w:tplc="14F667C2">
      <w:start w:val="1"/>
      <w:numFmt w:val="bullet"/>
      <w:lvlText w:val="o"/>
      <w:lvlJc w:val="left"/>
      <w:pPr>
        <w:tabs>
          <w:tab w:val="num" w:pos="3600"/>
        </w:tabs>
        <w:ind w:left="3600" w:hanging="360"/>
      </w:pPr>
      <w:rPr>
        <w:rFonts w:ascii="Courier New" w:hAnsi="Courier New" w:cs="Courier New" w:hint="default"/>
      </w:rPr>
    </w:lvl>
    <w:lvl w:ilvl="5" w:tplc="E048A5D4">
      <w:start w:val="1"/>
      <w:numFmt w:val="bullet"/>
      <w:lvlText w:val=""/>
      <w:lvlJc w:val="left"/>
      <w:pPr>
        <w:tabs>
          <w:tab w:val="num" w:pos="4320"/>
        </w:tabs>
        <w:ind w:left="4320" w:hanging="360"/>
      </w:pPr>
      <w:rPr>
        <w:rFonts w:ascii="Wingdings" w:hAnsi="Wingdings" w:hint="default"/>
      </w:rPr>
    </w:lvl>
    <w:lvl w:ilvl="6" w:tplc="614E5C1A">
      <w:start w:val="1"/>
      <w:numFmt w:val="bullet"/>
      <w:lvlText w:val=""/>
      <w:lvlJc w:val="left"/>
      <w:pPr>
        <w:tabs>
          <w:tab w:val="num" w:pos="5040"/>
        </w:tabs>
        <w:ind w:left="5040" w:hanging="360"/>
      </w:pPr>
      <w:rPr>
        <w:rFonts w:ascii="Symbol" w:hAnsi="Symbol" w:hint="default"/>
      </w:rPr>
    </w:lvl>
    <w:lvl w:ilvl="7" w:tplc="BA0C1778">
      <w:start w:val="1"/>
      <w:numFmt w:val="bullet"/>
      <w:lvlText w:val="o"/>
      <w:lvlJc w:val="left"/>
      <w:pPr>
        <w:tabs>
          <w:tab w:val="num" w:pos="5760"/>
        </w:tabs>
        <w:ind w:left="5760" w:hanging="360"/>
      </w:pPr>
      <w:rPr>
        <w:rFonts w:ascii="Courier New" w:hAnsi="Courier New" w:cs="Courier New" w:hint="default"/>
      </w:rPr>
    </w:lvl>
    <w:lvl w:ilvl="8" w:tplc="CC8493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16255"/>
    <w:multiLevelType w:val="hybridMultilevel"/>
    <w:tmpl w:val="9C889C94"/>
    <w:lvl w:ilvl="0" w:tplc="95CC2CD0">
      <w:start w:val="5"/>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007AC7"/>
    <w:multiLevelType w:val="hybridMultilevel"/>
    <w:tmpl w:val="493294B6"/>
    <w:lvl w:ilvl="0" w:tplc="0F989C30">
      <w:start w:val="1"/>
      <w:numFmt w:val="decimal"/>
      <w:lvlText w:val="%1."/>
      <w:lvlJc w:val="left"/>
      <w:pPr>
        <w:ind w:left="720" w:hanging="360"/>
      </w:pPr>
      <w:rPr>
        <w:rFonts w:asciiTheme="minorHAnsi" w:hAnsiTheme="minorHAnsi" w:hint="default"/>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8573B29"/>
    <w:multiLevelType w:val="hybridMultilevel"/>
    <w:tmpl w:val="3C5A9424"/>
    <w:lvl w:ilvl="0" w:tplc="B7B2B062">
      <w:start w:val="1"/>
      <w:numFmt w:val="bullet"/>
      <w:lvlText w:val="-"/>
      <w:lvlJc w:val="left"/>
      <w:pPr>
        <w:ind w:left="720" w:hanging="360"/>
      </w:pPr>
      <w:rPr>
        <w:rFonts w:ascii="Verdana" w:eastAsiaTheme="minorHAnsi" w:hAnsi="Verdana" w:cstheme="minorBid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10B0692"/>
    <w:multiLevelType w:val="hybridMultilevel"/>
    <w:tmpl w:val="76980A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957508D"/>
    <w:multiLevelType w:val="hybridMultilevel"/>
    <w:tmpl w:val="CA6E54BC"/>
    <w:lvl w:ilvl="0" w:tplc="AB7E973E">
      <w:start w:val="5"/>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A932253"/>
    <w:multiLevelType w:val="hybridMultilevel"/>
    <w:tmpl w:val="231A06D2"/>
    <w:lvl w:ilvl="0" w:tplc="2B801D28">
      <w:start w:val="1"/>
      <w:numFmt w:val="bullet"/>
      <w:lvlText w:val="-"/>
      <w:lvlJc w:val="left"/>
      <w:pPr>
        <w:ind w:left="1428" w:hanging="360"/>
      </w:pPr>
      <w:rPr>
        <w:rFonts w:ascii="Verdana" w:hAnsi="Verdana"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 w15:restartNumberingAfterBreak="0">
    <w:nsid w:val="5684417C"/>
    <w:multiLevelType w:val="multilevel"/>
    <w:tmpl w:val="DC3454B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642234D7"/>
    <w:multiLevelType w:val="hybridMultilevel"/>
    <w:tmpl w:val="E71E29C2"/>
    <w:lvl w:ilvl="0" w:tplc="74C8914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9493228">
    <w:abstractNumId w:val="8"/>
  </w:num>
  <w:num w:numId="2" w16cid:durableId="461387514">
    <w:abstractNumId w:val="5"/>
  </w:num>
  <w:num w:numId="3" w16cid:durableId="1254047269">
    <w:abstractNumId w:val="1"/>
  </w:num>
  <w:num w:numId="4" w16cid:durableId="1491290356">
    <w:abstractNumId w:val="2"/>
  </w:num>
  <w:num w:numId="5" w16cid:durableId="1696421732">
    <w:abstractNumId w:val="3"/>
  </w:num>
  <w:num w:numId="6" w16cid:durableId="468401564">
    <w:abstractNumId w:val="4"/>
  </w:num>
  <w:num w:numId="7" w16cid:durableId="245918803">
    <w:abstractNumId w:val="0"/>
  </w:num>
  <w:num w:numId="8" w16cid:durableId="1412854249">
    <w:abstractNumId w:val="6"/>
  </w:num>
  <w:num w:numId="9" w16cid:durableId="36511743">
    <w:abstractNumId w:val="4"/>
  </w:num>
  <w:num w:numId="10" w16cid:durableId="1510174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C6"/>
    <w:rsid w:val="000543C6"/>
    <w:rsid w:val="000930B3"/>
    <w:rsid w:val="000E41C1"/>
    <w:rsid w:val="00287579"/>
    <w:rsid w:val="002A18F2"/>
    <w:rsid w:val="003309AA"/>
    <w:rsid w:val="00347F38"/>
    <w:rsid w:val="00365DF3"/>
    <w:rsid w:val="00383657"/>
    <w:rsid w:val="003B343F"/>
    <w:rsid w:val="003C537F"/>
    <w:rsid w:val="00494A8C"/>
    <w:rsid w:val="0053332C"/>
    <w:rsid w:val="005717B6"/>
    <w:rsid w:val="005C273D"/>
    <w:rsid w:val="005E36A0"/>
    <w:rsid w:val="00647DB1"/>
    <w:rsid w:val="00651C11"/>
    <w:rsid w:val="00672376"/>
    <w:rsid w:val="00797C7A"/>
    <w:rsid w:val="00852A77"/>
    <w:rsid w:val="008834BC"/>
    <w:rsid w:val="00906925"/>
    <w:rsid w:val="009475C2"/>
    <w:rsid w:val="00953984"/>
    <w:rsid w:val="009659E4"/>
    <w:rsid w:val="009663A9"/>
    <w:rsid w:val="009A6906"/>
    <w:rsid w:val="00A16969"/>
    <w:rsid w:val="00AA09B8"/>
    <w:rsid w:val="00AD3B84"/>
    <w:rsid w:val="00B23641"/>
    <w:rsid w:val="00B27C21"/>
    <w:rsid w:val="00B72460"/>
    <w:rsid w:val="00BA4800"/>
    <w:rsid w:val="00BD4499"/>
    <w:rsid w:val="00CD3F7A"/>
    <w:rsid w:val="00D63AF7"/>
    <w:rsid w:val="00DA5016"/>
    <w:rsid w:val="00DD5626"/>
    <w:rsid w:val="00DE3388"/>
    <w:rsid w:val="00E04EA4"/>
    <w:rsid w:val="00E82760"/>
    <w:rsid w:val="00EE21B1"/>
    <w:rsid w:val="00F13D6C"/>
    <w:rsid w:val="00F63ED3"/>
    <w:rsid w:val="00F64648"/>
    <w:rsid w:val="00F93F72"/>
    <w:rsid w:val="00FD77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4F42"/>
  <w15:chartTrackingRefBased/>
  <w15:docId w15:val="{046B09CA-7D1D-47BD-8616-5D33E31C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69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50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54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43C6"/>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9A6906"/>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A5016"/>
    <w:rPr>
      <w:color w:val="0000FF"/>
      <w:u w:val="single"/>
    </w:rPr>
  </w:style>
  <w:style w:type="character" w:styleId="Verwijzingopmerking">
    <w:name w:val="annotation reference"/>
    <w:uiPriority w:val="99"/>
    <w:semiHidden/>
    <w:unhideWhenUsed/>
    <w:rsid w:val="00DA5016"/>
    <w:rPr>
      <w:sz w:val="16"/>
      <w:szCs w:val="16"/>
    </w:rPr>
  </w:style>
  <w:style w:type="paragraph" w:styleId="Tekstopmerking">
    <w:name w:val="annotation text"/>
    <w:basedOn w:val="Standaard"/>
    <w:link w:val="TekstopmerkingChar"/>
    <w:uiPriority w:val="99"/>
    <w:unhideWhenUsed/>
    <w:rsid w:val="00DA5016"/>
    <w:pPr>
      <w:spacing w:after="0" w:line="240" w:lineRule="auto"/>
    </w:pPr>
    <w:rPr>
      <w:rFonts w:ascii="Verdana" w:eastAsia="Times New Roman" w:hAnsi="Verdana" w:cs="Times New Roman"/>
      <w:kern w:val="0"/>
      <w:sz w:val="20"/>
      <w:szCs w:val="20"/>
      <w:lang w:val="en-GB"/>
      <w14:ligatures w14:val="none"/>
    </w:rPr>
  </w:style>
  <w:style w:type="character" w:customStyle="1" w:styleId="TekstopmerkingChar">
    <w:name w:val="Tekst opmerking Char"/>
    <w:basedOn w:val="Standaardalinea-lettertype"/>
    <w:link w:val="Tekstopmerking"/>
    <w:uiPriority w:val="99"/>
    <w:rsid w:val="00DA5016"/>
    <w:rPr>
      <w:rFonts w:ascii="Verdana" w:eastAsia="Times New Roman" w:hAnsi="Verdana" w:cs="Times New Roman"/>
      <w:kern w:val="0"/>
      <w:sz w:val="20"/>
      <w:szCs w:val="20"/>
      <w:lang w:val="en-GB"/>
      <w14:ligatures w14:val="none"/>
    </w:rPr>
  </w:style>
  <w:style w:type="character" w:customStyle="1" w:styleId="Kop3Char">
    <w:name w:val="Kop 3 Char"/>
    <w:basedOn w:val="Standaardalinea-lettertype"/>
    <w:link w:val="Kop3"/>
    <w:uiPriority w:val="9"/>
    <w:semiHidden/>
    <w:rsid w:val="00DA5016"/>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DA5016"/>
    <w:pPr>
      <w:ind w:left="720"/>
      <w:contextualSpacing/>
    </w:pPr>
  </w:style>
  <w:style w:type="character" w:styleId="Onopgelostemelding">
    <w:name w:val="Unresolved Mention"/>
    <w:basedOn w:val="Standaardalinea-lettertype"/>
    <w:uiPriority w:val="99"/>
    <w:semiHidden/>
    <w:unhideWhenUsed/>
    <w:rsid w:val="00B72460"/>
    <w:rPr>
      <w:color w:val="605E5C"/>
      <w:shd w:val="clear" w:color="auto" w:fill="E1DFDD"/>
    </w:rPr>
  </w:style>
  <w:style w:type="paragraph" w:styleId="Koptekst">
    <w:name w:val="header"/>
    <w:basedOn w:val="Standaard"/>
    <w:link w:val="KoptekstChar"/>
    <w:uiPriority w:val="99"/>
    <w:unhideWhenUsed/>
    <w:rsid w:val="000930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30B3"/>
  </w:style>
  <w:style w:type="paragraph" w:styleId="Voettekst">
    <w:name w:val="footer"/>
    <w:basedOn w:val="Standaard"/>
    <w:link w:val="VoettekstChar"/>
    <w:uiPriority w:val="99"/>
    <w:unhideWhenUsed/>
    <w:rsid w:val="000930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30B3"/>
  </w:style>
  <w:style w:type="paragraph" w:styleId="Onderwerpvanopmerking">
    <w:name w:val="annotation subject"/>
    <w:basedOn w:val="Tekstopmerking"/>
    <w:next w:val="Tekstopmerking"/>
    <w:link w:val="OnderwerpvanopmerkingChar"/>
    <w:uiPriority w:val="99"/>
    <w:semiHidden/>
    <w:unhideWhenUsed/>
    <w:rsid w:val="000930B3"/>
    <w:pPr>
      <w:spacing w:after="160"/>
    </w:pPr>
    <w:rPr>
      <w:rFonts w:asciiTheme="minorHAnsi" w:eastAsiaTheme="minorHAnsi" w:hAnsiTheme="minorHAnsi" w:cstheme="minorBidi"/>
      <w:b/>
      <w:bCs/>
      <w:kern w:val="2"/>
      <w:lang w:val="nl-BE"/>
      <w14:ligatures w14:val="standardContextual"/>
    </w:rPr>
  </w:style>
  <w:style w:type="character" w:customStyle="1" w:styleId="OnderwerpvanopmerkingChar">
    <w:name w:val="Onderwerp van opmerking Char"/>
    <w:basedOn w:val="TekstopmerkingChar"/>
    <w:link w:val="Onderwerpvanopmerking"/>
    <w:uiPriority w:val="99"/>
    <w:semiHidden/>
    <w:rsid w:val="000930B3"/>
    <w:rPr>
      <w:rFonts w:ascii="Verdana" w:eastAsia="Times New Roman" w:hAnsi="Verdana" w:cs="Times New Roman"/>
      <w:b/>
      <w:bCs/>
      <w:kern w:val="0"/>
      <w:sz w:val="20"/>
      <w:szCs w:val="20"/>
      <w:lang w:val="en-GB"/>
      <w14:ligatures w14:val="none"/>
    </w:rPr>
  </w:style>
  <w:style w:type="paragraph" w:customStyle="1" w:styleId="xmsonormal">
    <w:name w:val="x_msonormal"/>
    <w:basedOn w:val="Standaard"/>
    <w:rsid w:val="00B23641"/>
    <w:pPr>
      <w:spacing w:after="0" w:line="240" w:lineRule="auto"/>
    </w:pPr>
    <w:rPr>
      <w:rFonts w:ascii="Calibri" w:hAnsi="Calibri" w:cs="Calibri"/>
      <w:kern w:val="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0925">
      <w:bodyDiv w:val="1"/>
      <w:marLeft w:val="0"/>
      <w:marRight w:val="0"/>
      <w:marTop w:val="0"/>
      <w:marBottom w:val="0"/>
      <w:divBdr>
        <w:top w:val="none" w:sz="0" w:space="0" w:color="auto"/>
        <w:left w:val="none" w:sz="0" w:space="0" w:color="auto"/>
        <w:bottom w:val="none" w:sz="0" w:space="0" w:color="auto"/>
        <w:right w:val="none" w:sz="0" w:space="0" w:color="auto"/>
      </w:divBdr>
    </w:div>
    <w:div w:id="107539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vincieantwerpen@saamo.be" TargetMode="External"/><Relationship Id="rId13" Type="http://schemas.openxmlformats.org/officeDocument/2006/relationships/hyperlink" Target="mailto:contact@toezichtcommissie.be" TargetMode="External"/><Relationship Id="rId3" Type="http://schemas.openxmlformats.org/officeDocument/2006/relationships/settings" Target="settings.xml"/><Relationship Id="rId7" Type="http://schemas.openxmlformats.org/officeDocument/2006/relationships/hyperlink" Target="https://www.mechelen.be/jouw-privacy" TargetMode="External"/><Relationship Id="rId12" Type="http://schemas.openxmlformats.org/officeDocument/2006/relationships/hyperlink" Target="https://overheid.vlaanderen.be/vlaamse-toezichtcommiss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chelen.be/jouw-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ivacy@mechelen.be" TargetMode="External"/><Relationship Id="rId4" Type="http://schemas.openxmlformats.org/officeDocument/2006/relationships/webSettings" Target="webSettings.xml"/><Relationship Id="rId9" Type="http://schemas.openxmlformats.org/officeDocument/2006/relationships/hyperlink" Target="mailto:onderwijsondersteuning@mechelen.be" TargetMode="External"/><Relationship Id="rId14" Type="http://schemas.openxmlformats.org/officeDocument/2006/relationships/hyperlink" Target="https://www.vlaanderen.be/vlaamse-toezichtcommissie/rechten-van-betrokkenen/klachtenprocedure-vt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1363</Words>
  <Characters>7497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 Cools</dc:creator>
  <cp:keywords/>
  <dc:description/>
  <cp:lastModifiedBy>Ella Van Aken</cp:lastModifiedBy>
  <cp:revision>3</cp:revision>
  <cp:lastPrinted>2024-12-18T09:02:00Z</cp:lastPrinted>
  <dcterms:created xsi:type="dcterms:W3CDTF">2024-12-19T14:04:00Z</dcterms:created>
  <dcterms:modified xsi:type="dcterms:W3CDTF">2024-12-19T15:02:00Z</dcterms:modified>
</cp:coreProperties>
</file>