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EDBF3" w14:textId="77777777" w:rsidR="00FE3BD6" w:rsidRPr="00195349" w:rsidRDefault="00195349" w:rsidP="009C749A">
      <w:pPr>
        <w:pStyle w:val="Kop1"/>
        <w:rPr>
          <w:sz w:val="32"/>
          <w:szCs w:val="32"/>
          <w:lang w:val="nl-BE"/>
        </w:rPr>
      </w:pPr>
      <w:r w:rsidRPr="00195349">
        <w:rPr>
          <w:sz w:val="32"/>
          <w:szCs w:val="32"/>
          <w:lang w:val="nl-BE"/>
        </w:rPr>
        <w:t xml:space="preserve">Afspraken Streaming van </w:t>
      </w:r>
      <w:r>
        <w:rPr>
          <w:sz w:val="32"/>
          <w:szCs w:val="32"/>
          <w:lang w:val="nl-BE"/>
        </w:rPr>
        <w:t>de trouwplechtigheid</w:t>
      </w:r>
    </w:p>
    <w:p w14:paraId="2A68D6F0" w14:textId="77777777" w:rsidR="009C749A" w:rsidRPr="009C749A" w:rsidRDefault="00195349" w:rsidP="009C749A">
      <w:pPr>
        <w:pStyle w:val="Kop2"/>
        <w:rPr>
          <w:lang w:val="nl-BE"/>
        </w:rPr>
      </w:pPr>
      <w:r>
        <w:rPr>
          <w:lang w:val="nl-BE"/>
        </w:rPr>
        <w:t>Achtergrond</w:t>
      </w:r>
    </w:p>
    <w:p w14:paraId="130A90FA" w14:textId="77777777" w:rsidR="00195349" w:rsidRDefault="00195349" w:rsidP="00195349">
      <w:pPr>
        <w:ind w:left="360"/>
        <w:rPr>
          <w:sz w:val="22"/>
          <w:szCs w:val="22"/>
          <w:lang w:val="nl-BE"/>
        </w:rPr>
      </w:pPr>
      <w:r w:rsidRPr="00195349">
        <w:rPr>
          <w:sz w:val="22"/>
          <w:szCs w:val="22"/>
          <w:lang w:val="nl-BE"/>
        </w:rPr>
        <w:t>De maatregelen ter bescherming tegen het COVID-19 virus laten samenkomsten van groepen van mensen niet toe.</w:t>
      </w:r>
    </w:p>
    <w:p w14:paraId="17688DDB" w14:textId="77777777" w:rsidR="00195349" w:rsidRDefault="00195349" w:rsidP="00195349">
      <w:pPr>
        <w:ind w:left="360"/>
        <w:rPr>
          <w:sz w:val="22"/>
          <w:szCs w:val="22"/>
          <w:lang w:val="nl-BE"/>
        </w:rPr>
      </w:pPr>
      <w:r>
        <w:rPr>
          <w:sz w:val="22"/>
          <w:szCs w:val="22"/>
          <w:lang w:val="nl-BE"/>
        </w:rPr>
        <w:t>Een trouwplechtigheid is bij uitstek een gebeurtenis die je wenst te delen met familie en vrienden. Spijtig genoeg kan dat vandaag niet</w:t>
      </w:r>
      <w:r w:rsidR="006F6709">
        <w:rPr>
          <w:sz w:val="22"/>
          <w:szCs w:val="22"/>
          <w:lang w:val="nl-BE"/>
        </w:rPr>
        <w:t>.</w:t>
      </w:r>
    </w:p>
    <w:p w14:paraId="2116C588" w14:textId="3709F870" w:rsidR="006F6709" w:rsidRDefault="00A612C0" w:rsidP="006F6709">
      <w:pPr>
        <w:ind w:left="360"/>
        <w:rPr>
          <w:sz w:val="22"/>
          <w:szCs w:val="22"/>
          <w:lang w:val="nl-BE"/>
        </w:rPr>
      </w:pPr>
      <w:r>
        <w:rPr>
          <w:sz w:val="22"/>
          <w:szCs w:val="22"/>
          <w:lang w:val="nl-BE"/>
        </w:rPr>
        <w:t>Daarom bied</w:t>
      </w:r>
      <w:r w:rsidR="00E4228D">
        <w:rPr>
          <w:sz w:val="22"/>
          <w:szCs w:val="22"/>
          <w:lang w:val="nl-BE"/>
        </w:rPr>
        <w:t>t</w:t>
      </w:r>
      <w:r>
        <w:rPr>
          <w:sz w:val="22"/>
          <w:szCs w:val="22"/>
          <w:lang w:val="nl-BE"/>
        </w:rPr>
        <w:t xml:space="preserve"> </w:t>
      </w:r>
      <w:r w:rsidR="006F6709" w:rsidRPr="006F6709">
        <w:rPr>
          <w:sz w:val="22"/>
          <w:szCs w:val="22"/>
          <w:lang w:val="nl-BE"/>
        </w:rPr>
        <w:t xml:space="preserve">Stad Mechelen trouwers de mogelijkheid </w:t>
      </w:r>
      <w:r w:rsidR="006F6709">
        <w:rPr>
          <w:sz w:val="22"/>
          <w:szCs w:val="22"/>
          <w:lang w:val="nl-BE"/>
        </w:rPr>
        <w:t>de burgerlijke plechtigheid te streamen zodat familie en vrienden vanop afstand kunnen deelnemen.</w:t>
      </w:r>
    </w:p>
    <w:p w14:paraId="2737F919" w14:textId="798AD3FB" w:rsidR="00922EAF" w:rsidRDefault="00AB34A0" w:rsidP="00922EAF">
      <w:pPr>
        <w:pStyle w:val="Kop2"/>
        <w:rPr>
          <w:lang w:val="nl-BE"/>
        </w:rPr>
      </w:pPr>
      <w:r>
        <w:rPr>
          <w:lang w:val="nl-BE"/>
        </w:rPr>
        <w:t>Link Streaming</w:t>
      </w:r>
    </w:p>
    <w:p w14:paraId="4C9B787F" w14:textId="03BCC6E1" w:rsidR="00922EAF" w:rsidRDefault="00AB34A0" w:rsidP="00922EAF">
      <w:pPr>
        <w:ind w:left="360"/>
        <w:rPr>
          <w:sz w:val="22"/>
          <w:szCs w:val="22"/>
          <w:lang w:val="nl-BE"/>
        </w:rPr>
      </w:pPr>
      <w:r>
        <w:rPr>
          <w:sz w:val="22"/>
          <w:szCs w:val="22"/>
          <w:lang w:val="nl-BE"/>
        </w:rPr>
        <w:t>Dit is de link die familieleden en vrienden kunnen gebruiken om het huwelijk digitaal te volgen:</w:t>
      </w:r>
    </w:p>
    <w:p w14:paraId="7C265B89" w14:textId="3C2E7B68" w:rsidR="00AB34A0" w:rsidRDefault="002179FF" w:rsidP="00922EAF">
      <w:pPr>
        <w:ind w:left="360"/>
        <w:rPr>
          <w:sz w:val="22"/>
          <w:szCs w:val="22"/>
        </w:rPr>
      </w:pPr>
      <w:hyperlink r:id="rId7" w:history="1">
        <w:r w:rsidR="00AB34A0" w:rsidRPr="00AB34A0">
          <w:rPr>
            <w:rStyle w:val="Hyperlink"/>
            <w:sz w:val="22"/>
            <w:szCs w:val="22"/>
          </w:rPr>
          <w:t>https://mechelen.be/livestream-huwelijken</w:t>
        </w:r>
      </w:hyperlink>
    </w:p>
    <w:p w14:paraId="70DE5973" w14:textId="35508335" w:rsidR="00AB34A0" w:rsidRDefault="00AB34A0" w:rsidP="00AB34A0">
      <w:pPr>
        <w:ind w:left="360"/>
        <w:rPr>
          <w:sz w:val="22"/>
          <w:szCs w:val="22"/>
          <w:lang w:val="nl-BE"/>
        </w:rPr>
      </w:pPr>
      <w:r w:rsidRPr="00AB34A0">
        <w:rPr>
          <w:sz w:val="22"/>
          <w:szCs w:val="22"/>
          <w:lang w:val="nl-BE"/>
        </w:rPr>
        <w:t>Deel deze link niet o</w:t>
      </w:r>
      <w:r>
        <w:rPr>
          <w:sz w:val="22"/>
          <w:szCs w:val="22"/>
          <w:lang w:val="nl-BE"/>
        </w:rPr>
        <w:t xml:space="preserve">p facebook of via sociale media om ongewenste verspreiding te vermijden. </w:t>
      </w:r>
    </w:p>
    <w:p w14:paraId="1B93694C" w14:textId="27E19A45" w:rsidR="0018553F" w:rsidRPr="00A612C0" w:rsidRDefault="0018553F" w:rsidP="00AB34A0">
      <w:pPr>
        <w:ind w:left="360"/>
        <w:rPr>
          <w:sz w:val="22"/>
          <w:szCs w:val="22"/>
          <w:lang w:val="nl-BE"/>
        </w:rPr>
      </w:pPr>
      <w:r>
        <w:rPr>
          <w:sz w:val="22"/>
          <w:szCs w:val="22"/>
          <w:lang w:val="nl-BE"/>
        </w:rPr>
        <w:t xml:space="preserve">Het huwelijk start niet altijd exact op het afgesproken </w:t>
      </w:r>
      <w:r w:rsidR="002179FF">
        <w:rPr>
          <w:sz w:val="22"/>
          <w:szCs w:val="22"/>
          <w:lang w:val="nl-BE"/>
        </w:rPr>
        <w:t>tijdstip</w:t>
      </w:r>
      <w:r>
        <w:rPr>
          <w:sz w:val="22"/>
          <w:szCs w:val="22"/>
          <w:lang w:val="nl-BE"/>
        </w:rPr>
        <w:t>. Indien je vrienden en familieleden eerst een blanco-scherm krijgen, wil dit zeggen dat de stream</w:t>
      </w:r>
      <w:r w:rsidR="002179FF">
        <w:rPr>
          <w:sz w:val="22"/>
          <w:szCs w:val="22"/>
          <w:lang w:val="nl-BE"/>
        </w:rPr>
        <w:t>ing</w:t>
      </w:r>
      <w:bookmarkStart w:id="0" w:name="_GoBack"/>
      <w:bookmarkEnd w:id="0"/>
      <w:r>
        <w:rPr>
          <w:sz w:val="22"/>
          <w:szCs w:val="22"/>
          <w:lang w:val="nl-BE"/>
        </w:rPr>
        <w:t xml:space="preserve"> nog niet gestart is. Ze hoeven enkel de pagina te vernieuwen. </w:t>
      </w:r>
    </w:p>
    <w:p w14:paraId="7FC3484F" w14:textId="5DE1B093" w:rsidR="009C749A" w:rsidRDefault="009C749A" w:rsidP="009C749A">
      <w:pPr>
        <w:pStyle w:val="Kop2"/>
        <w:rPr>
          <w:lang w:val="nl-BE"/>
        </w:rPr>
      </w:pPr>
      <w:r>
        <w:rPr>
          <w:lang w:val="nl-BE"/>
        </w:rPr>
        <w:t>gevaren</w:t>
      </w:r>
      <w:r w:rsidR="00927C07">
        <w:rPr>
          <w:lang w:val="nl-BE"/>
        </w:rPr>
        <w:t xml:space="preserve"> </w:t>
      </w:r>
      <w:r w:rsidR="007061EC">
        <w:rPr>
          <w:lang w:val="nl-BE"/>
        </w:rPr>
        <w:t>van streaming</w:t>
      </w:r>
      <w:r w:rsidR="00AA1721">
        <w:rPr>
          <w:lang w:val="nl-BE"/>
        </w:rPr>
        <w:t xml:space="preserve"> en de oplossing</w:t>
      </w:r>
    </w:p>
    <w:p w14:paraId="01BA0CC4" w14:textId="69FAF3A9" w:rsidR="007061EC" w:rsidRDefault="007061EC" w:rsidP="00447029">
      <w:pPr>
        <w:pStyle w:val="Lijstalinea"/>
        <w:numPr>
          <w:ilvl w:val="0"/>
          <w:numId w:val="2"/>
        </w:numPr>
        <w:rPr>
          <w:sz w:val="22"/>
          <w:szCs w:val="22"/>
          <w:lang w:val="nl-BE"/>
        </w:rPr>
      </w:pPr>
      <w:r>
        <w:rPr>
          <w:sz w:val="22"/>
          <w:szCs w:val="22"/>
          <w:lang w:val="nl-BE"/>
        </w:rPr>
        <w:t>Streaming platformen zijn wereldwijd beschikbaar. De inhoud kan door eenieder bekeken worden</w:t>
      </w:r>
      <w:r w:rsidR="00AA1721">
        <w:rPr>
          <w:sz w:val="22"/>
          <w:szCs w:val="22"/>
          <w:lang w:val="nl-BE"/>
        </w:rPr>
        <w:t>.</w:t>
      </w:r>
    </w:p>
    <w:p w14:paraId="5B628ED5" w14:textId="142CF3DF" w:rsidR="00AA1721" w:rsidRDefault="00AA1721" w:rsidP="00447029">
      <w:pPr>
        <w:pStyle w:val="Lijstalinea"/>
        <w:numPr>
          <w:ilvl w:val="0"/>
          <w:numId w:val="2"/>
        </w:numPr>
        <w:rPr>
          <w:sz w:val="22"/>
          <w:szCs w:val="22"/>
          <w:lang w:val="nl-BE"/>
        </w:rPr>
      </w:pPr>
      <w:r>
        <w:rPr>
          <w:sz w:val="22"/>
          <w:szCs w:val="22"/>
          <w:lang w:val="nl-BE"/>
        </w:rPr>
        <w:t>Deel deze link niet op facebook of via sociale media om ongewenste verspreiding te vermijden</w:t>
      </w:r>
    </w:p>
    <w:p w14:paraId="1B947F7D" w14:textId="34F1F48D" w:rsidR="00AA1721" w:rsidRDefault="00AA1721" w:rsidP="00447029">
      <w:pPr>
        <w:pStyle w:val="Lijstalinea"/>
        <w:numPr>
          <w:ilvl w:val="0"/>
          <w:numId w:val="2"/>
        </w:numPr>
        <w:rPr>
          <w:sz w:val="22"/>
          <w:szCs w:val="22"/>
          <w:lang w:val="nl-BE"/>
        </w:rPr>
      </w:pPr>
      <w:r>
        <w:rPr>
          <w:sz w:val="22"/>
          <w:szCs w:val="22"/>
          <w:lang w:val="nl-BE"/>
        </w:rPr>
        <w:t xml:space="preserve">Andere trouwers die van de dienst gebruik gemaakt </w:t>
      </w:r>
      <w:r w:rsidR="000B3BCC">
        <w:rPr>
          <w:sz w:val="22"/>
          <w:szCs w:val="22"/>
          <w:lang w:val="nl-BE"/>
        </w:rPr>
        <w:t>hebben, kennen</w:t>
      </w:r>
      <w:r>
        <w:rPr>
          <w:sz w:val="22"/>
          <w:szCs w:val="22"/>
          <w:lang w:val="nl-BE"/>
        </w:rPr>
        <w:t xml:space="preserve"> eveneens deze link</w:t>
      </w:r>
    </w:p>
    <w:p w14:paraId="59887DAA" w14:textId="77777777" w:rsidR="007061EC" w:rsidRDefault="0013292B" w:rsidP="00447029">
      <w:pPr>
        <w:pStyle w:val="Lijstalinea"/>
        <w:numPr>
          <w:ilvl w:val="0"/>
          <w:numId w:val="2"/>
        </w:numPr>
        <w:rPr>
          <w:sz w:val="22"/>
          <w:szCs w:val="22"/>
          <w:lang w:val="nl-BE"/>
        </w:rPr>
      </w:pPr>
      <w:r>
        <w:rPr>
          <w:sz w:val="22"/>
          <w:szCs w:val="22"/>
          <w:lang w:val="nl-BE"/>
        </w:rPr>
        <w:t>Besef dat e</w:t>
      </w:r>
      <w:r w:rsidR="007061EC">
        <w:rPr>
          <w:sz w:val="22"/>
          <w:szCs w:val="22"/>
          <w:lang w:val="nl-BE"/>
        </w:rPr>
        <w:t xml:space="preserve">enieder die van waar ook de stream </w:t>
      </w:r>
      <w:r w:rsidR="00A612C0">
        <w:rPr>
          <w:sz w:val="22"/>
          <w:szCs w:val="22"/>
          <w:lang w:val="nl-BE"/>
        </w:rPr>
        <w:t>volgt deze</w:t>
      </w:r>
      <w:r w:rsidR="007061EC">
        <w:rPr>
          <w:sz w:val="22"/>
          <w:szCs w:val="22"/>
          <w:lang w:val="nl-BE"/>
        </w:rPr>
        <w:t xml:space="preserve"> kan opnemen.</w:t>
      </w:r>
    </w:p>
    <w:p w14:paraId="6449C105" w14:textId="77777777" w:rsidR="007061EC" w:rsidRDefault="0013292B" w:rsidP="00447029">
      <w:pPr>
        <w:pStyle w:val="Lijstalinea"/>
        <w:numPr>
          <w:ilvl w:val="0"/>
          <w:numId w:val="2"/>
        </w:numPr>
        <w:rPr>
          <w:sz w:val="22"/>
          <w:szCs w:val="22"/>
          <w:lang w:val="nl-BE"/>
        </w:rPr>
      </w:pPr>
      <w:r>
        <w:rPr>
          <w:sz w:val="22"/>
          <w:szCs w:val="22"/>
          <w:lang w:val="nl-BE"/>
        </w:rPr>
        <w:t>YouTube</w:t>
      </w:r>
      <w:r w:rsidR="007061EC">
        <w:rPr>
          <w:sz w:val="22"/>
          <w:szCs w:val="22"/>
          <w:lang w:val="nl-BE"/>
        </w:rPr>
        <w:t xml:space="preserve"> behoort tot Alphabet</w:t>
      </w:r>
      <w:r w:rsidR="00091172">
        <w:rPr>
          <w:sz w:val="22"/>
          <w:szCs w:val="22"/>
          <w:lang w:val="nl-BE"/>
        </w:rPr>
        <w:t xml:space="preserve"> Inc.</w:t>
      </w:r>
      <w:r w:rsidR="007061EC">
        <w:rPr>
          <w:sz w:val="22"/>
          <w:szCs w:val="22"/>
          <w:lang w:val="nl-BE"/>
        </w:rPr>
        <w:t xml:space="preserve">, een </w:t>
      </w:r>
      <w:r w:rsidR="00091172">
        <w:rPr>
          <w:sz w:val="22"/>
          <w:szCs w:val="22"/>
          <w:lang w:val="nl-BE"/>
        </w:rPr>
        <w:t>Amerikaans</w:t>
      </w:r>
      <w:r w:rsidR="007061EC">
        <w:rPr>
          <w:sz w:val="22"/>
          <w:szCs w:val="22"/>
          <w:lang w:val="nl-BE"/>
        </w:rPr>
        <w:t xml:space="preserve"> bedrijf</w:t>
      </w:r>
    </w:p>
    <w:p w14:paraId="7C7EBAA0" w14:textId="4682998E" w:rsidR="00927C07" w:rsidRDefault="007061EC" w:rsidP="00447029">
      <w:pPr>
        <w:pStyle w:val="Lijstalinea"/>
        <w:numPr>
          <w:ilvl w:val="0"/>
          <w:numId w:val="2"/>
        </w:numPr>
        <w:rPr>
          <w:sz w:val="22"/>
          <w:szCs w:val="22"/>
          <w:lang w:val="nl-BE"/>
        </w:rPr>
      </w:pPr>
      <w:r>
        <w:rPr>
          <w:sz w:val="22"/>
          <w:szCs w:val="22"/>
          <w:lang w:val="nl-BE"/>
        </w:rPr>
        <w:t>Ook al wordt de stream verwijder</w:t>
      </w:r>
      <w:r w:rsidR="00D268FA">
        <w:rPr>
          <w:sz w:val="22"/>
          <w:szCs w:val="22"/>
          <w:lang w:val="nl-BE"/>
        </w:rPr>
        <w:t>d</w:t>
      </w:r>
      <w:r>
        <w:rPr>
          <w:sz w:val="22"/>
          <w:szCs w:val="22"/>
          <w:lang w:val="nl-BE"/>
        </w:rPr>
        <w:t xml:space="preserve">, deze wordt door </w:t>
      </w:r>
      <w:r w:rsidR="00AA1721">
        <w:rPr>
          <w:sz w:val="22"/>
          <w:szCs w:val="22"/>
          <w:lang w:val="nl-BE"/>
        </w:rPr>
        <w:t>YouTube</w:t>
      </w:r>
      <w:r>
        <w:rPr>
          <w:sz w:val="22"/>
          <w:szCs w:val="22"/>
          <w:lang w:val="nl-BE"/>
        </w:rPr>
        <w:t xml:space="preserve"> minimaal 2 maand</w:t>
      </w:r>
      <w:r w:rsidR="00430AD7">
        <w:rPr>
          <w:sz w:val="22"/>
          <w:szCs w:val="22"/>
          <w:lang w:val="nl-BE"/>
        </w:rPr>
        <w:t>en</w:t>
      </w:r>
      <w:r>
        <w:rPr>
          <w:sz w:val="22"/>
          <w:szCs w:val="22"/>
          <w:lang w:val="nl-BE"/>
        </w:rPr>
        <w:t xml:space="preserve"> bij</w:t>
      </w:r>
      <w:r w:rsidR="00D268FA">
        <w:rPr>
          <w:sz w:val="22"/>
          <w:szCs w:val="22"/>
          <w:lang w:val="nl-BE"/>
        </w:rPr>
        <w:t>ge</w:t>
      </w:r>
      <w:r>
        <w:rPr>
          <w:sz w:val="22"/>
          <w:szCs w:val="22"/>
          <w:lang w:val="nl-BE"/>
        </w:rPr>
        <w:t>houden. Ook in de zoekresultaten blijven deze nog een tijd terug te vinden.</w:t>
      </w:r>
    </w:p>
    <w:p w14:paraId="2AF5990A" w14:textId="21E68409" w:rsidR="00AB34A0" w:rsidRPr="00AB34A0" w:rsidRDefault="00922EAF" w:rsidP="00AB34A0">
      <w:pPr>
        <w:pStyle w:val="Lijstalinea"/>
        <w:numPr>
          <w:ilvl w:val="0"/>
          <w:numId w:val="2"/>
        </w:numPr>
        <w:rPr>
          <w:sz w:val="22"/>
          <w:szCs w:val="22"/>
          <w:lang w:val="nl-BE"/>
        </w:rPr>
      </w:pPr>
      <w:r w:rsidRPr="00922EAF">
        <w:rPr>
          <w:sz w:val="22"/>
          <w:szCs w:val="22"/>
          <w:lang w:val="nl-BE"/>
        </w:rPr>
        <w:t>Stad Mechelen kan geen garanties bieden dat de streaming perfect zal werken daar het geen controle heeft op het geheel van de oplossing (bv. netwerkproblemen op de dag van het huwelijk)</w:t>
      </w:r>
    </w:p>
    <w:p w14:paraId="24CA75DA" w14:textId="77777777" w:rsidR="009C749A" w:rsidRDefault="00091172" w:rsidP="009C749A">
      <w:pPr>
        <w:pStyle w:val="Kop2"/>
        <w:rPr>
          <w:lang w:val="nl-BE"/>
        </w:rPr>
      </w:pPr>
      <w:r>
        <w:rPr>
          <w:lang w:val="nl-BE"/>
        </w:rPr>
        <w:t xml:space="preserve">Voor </w:t>
      </w:r>
      <w:r w:rsidR="00A612C0">
        <w:rPr>
          <w:lang w:val="nl-BE"/>
        </w:rPr>
        <w:t>Akkoord</w:t>
      </w:r>
    </w:p>
    <w:p w14:paraId="0617EB10" w14:textId="4C501387" w:rsidR="00091172" w:rsidRDefault="00A612C0" w:rsidP="00A612C0">
      <w:pPr>
        <w:rPr>
          <w:sz w:val="22"/>
          <w:szCs w:val="22"/>
          <w:lang w:val="nl-BE"/>
        </w:rPr>
      </w:pPr>
      <w:r>
        <w:rPr>
          <w:sz w:val="22"/>
          <w:szCs w:val="22"/>
          <w:lang w:val="nl-BE"/>
        </w:rPr>
        <w:t>Ondergetekende</w:t>
      </w:r>
      <w:r w:rsidR="006A55FA">
        <w:rPr>
          <w:sz w:val="22"/>
          <w:szCs w:val="22"/>
          <w:lang w:val="nl-BE"/>
        </w:rPr>
        <w:t>n</w:t>
      </w:r>
      <w:r>
        <w:rPr>
          <w:sz w:val="22"/>
          <w:szCs w:val="22"/>
          <w:lang w:val="nl-BE"/>
        </w:rPr>
        <w:t xml:space="preserve"> wens</w:t>
      </w:r>
      <w:r w:rsidR="006A55FA">
        <w:rPr>
          <w:sz w:val="22"/>
          <w:szCs w:val="22"/>
          <w:lang w:val="nl-BE"/>
        </w:rPr>
        <w:t>en</w:t>
      </w:r>
      <w:r>
        <w:rPr>
          <w:sz w:val="22"/>
          <w:szCs w:val="22"/>
          <w:lang w:val="nl-BE"/>
        </w:rPr>
        <w:t xml:space="preserve"> gebruik te maken van het streaming aanbod van Stad Mechelen en</w:t>
      </w:r>
      <w:r w:rsidR="00091172">
        <w:rPr>
          <w:sz w:val="22"/>
          <w:szCs w:val="22"/>
          <w:lang w:val="nl-BE"/>
        </w:rPr>
        <w:t xml:space="preserve"> </w:t>
      </w:r>
      <w:r w:rsidR="00AA1721">
        <w:rPr>
          <w:sz w:val="22"/>
          <w:szCs w:val="22"/>
          <w:lang w:val="nl-BE"/>
        </w:rPr>
        <w:t>hebben</w:t>
      </w:r>
      <w:r w:rsidR="00091172">
        <w:rPr>
          <w:sz w:val="22"/>
          <w:szCs w:val="22"/>
          <w:lang w:val="nl-BE"/>
        </w:rPr>
        <w:t xml:space="preserve"> kennisgenomen van de opzet en de afspraken</w:t>
      </w:r>
      <w:r w:rsidR="00AA1721">
        <w:rPr>
          <w:sz w:val="22"/>
          <w:szCs w:val="22"/>
          <w:lang w:val="nl-BE"/>
        </w:rPr>
        <w:t xml:space="preserve"> en gaan hiermee akkoord</w:t>
      </w:r>
      <w:r w:rsidR="00091172">
        <w:rPr>
          <w:sz w:val="22"/>
          <w:szCs w:val="22"/>
          <w:lang w:val="nl-BE"/>
        </w:rPr>
        <w:t>.</w:t>
      </w:r>
    </w:p>
    <w:p w14:paraId="7B7698C7" w14:textId="23641F18" w:rsidR="00091172" w:rsidRDefault="00922EAF" w:rsidP="00A612C0">
      <w:pPr>
        <w:rPr>
          <w:sz w:val="22"/>
          <w:szCs w:val="22"/>
          <w:lang w:val="nl-BE"/>
        </w:rPr>
      </w:pPr>
      <w:r>
        <w:rPr>
          <w:sz w:val="22"/>
          <w:szCs w:val="22"/>
          <w:lang w:val="nl-BE"/>
        </w:rPr>
        <w:t xml:space="preserve">De trouwers brengen de aanwezigen op de hoogte dat ze gefilmd zullen worden, en wat de risico’s zijn van de streaming. </w:t>
      </w:r>
    </w:p>
    <w:p w14:paraId="0FCFFE36" w14:textId="77777777" w:rsidR="00091172" w:rsidRDefault="006A55FA" w:rsidP="00A612C0">
      <w:pPr>
        <w:rPr>
          <w:sz w:val="22"/>
          <w:szCs w:val="22"/>
          <w:lang w:val="nl-BE"/>
        </w:rPr>
      </w:pPr>
      <w:r>
        <w:rPr>
          <w:sz w:val="22"/>
          <w:szCs w:val="22"/>
          <w:lang w:val="nl-BE"/>
        </w:rPr>
        <w:lastRenderedPageBreak/>
        <w:t>Trouwer 1</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Trouwer 2</w:t>
      </w:r>
    </w:p>
    <w:p w14:paraId="39581118" w14:textId="77777777" w:rsidR="00091172" w:rsidRDefault="00091172" w:rsidP="00A612C0">
      <w:pPr>
        <w:rPr>
          <w:sz w:val="22"/>
          <w:szCs w:val="22"/>
          <w:lang w:val="nl-BE"/>
        </w:rPr>
      </w:pPr>
    </w:p>
    <w:p w14:paraId="02949765" w14:textId="53099CAE" w:rsidR="00A612C0" w:rsidRPr="00A612C0" w:rsidRDefault="00A612C0" w:rsidP="00A612C0">
      <w:pPr>
        <w:rPr>
          <w:sz w:val="22"/>
          <w:szCs w:val="22"/>
          <w:lang w:val="nl-BE"/>
        </w:rPr>
      </w:pPr>
    </w:p>
    <w:sectPr w:rsidR="00A612C0" w:rsidRPr="00A612C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37410" w14:textId="77777777" w:rsidR="003D44D5" w:rsidRDefault="003D44D5" w:rsidP="008979AF">
      <w:pPr>
        <w:spacing w:before="0" w:after="0" w:line="240" w:lineRule="auto"/>
      </w:pPr>
      <w:r>
        <w:separator/>
      </w:r>
    </w:p>
  </w:endnote>
  <w:endnote w:type="continuationSeparator" w:id="0">
    <w:p w14:paraId="5BE86069" w14:textId="77777777" w:rsidR="003D44D5" w:rsidRDefault="003D44D5" w:rsidP="008979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29E4A" w14:textId="77777777" w:rsidR="008979AF" w:rsidRPr="008979AF" w:rsidRDefault="008979AF" w:rsidP="008979AF">
    <w:pPr>
      <w:pStyle w:val="Voettekst"/>
      <w:pBdr>
        <w:top w:val="single" w:sz="4" w:space="1" w:color="auto"/>
      </w:pBdr>
      <w:rPr>
        <w:sz w:val="20"/>
        <w:lang w:val="nl-BE"/>
      </w:rPr>
    </w:pPr>
    <w:r w:rsidRPr="008979AF">
      <w:rPr>
        <w:sz w:val="20"/>
        <w:lang w:val="nl-BE"/>
      </w:rPr>
      <w:tab/>
    </w:r>
    <w:r w:rsidRPr="008979AF">
      <w:rPr>
        <w:sz w:val="20"/>
        <w:lang w:val="nl-BE"/>
      </w:rPr>
      <w:tab/>
    </w:r>
    <w:r w:rsidRPr="008979AF">
      <w:rPr>
        <w:sz w:val="20"/>
      </w:rPr>
      <w:fldChar w:fldCharType="begin"/>
    </w:r>
    <w:r w:rsidRPr="008979AF">
      <w:rPr>
        <w:sz w:val="20"/>
        <w:lang w:val="nl-BE"/>
      </w:rPr>
      <w:instrText xml:space="preserve"> PAGE   \* MERGEFORMAT </w:instrText>
    </w:r>
    <w:r w:rsidRPr="008979AF">
      <w:rPr>
        <w:sz w:val="20"/>
      </w:rPr>
      <w:fldChar w:fldCharType="separate"/>
    </w:r>
    <w:r>
      <w:rPr>
        <w:noProof/>
        <w:sz w:val="20"/>
        <w:lang w:val="nl-BE"/>
      </w:rPr>
      <w:t>1</w:t>
    </w:r>
    <w:r w:rsidRPr="008979AF">
      <w:rPr>
        <w:sz w:val="20"/>
      </w:rPr>
      <w:fldChar w:fldCharType="end"/>
    </w:r>
    <w:r w:rsidRPr="008979AF">
      <w:rPr>
        <w:sz w:val="20"/>
        <w:lang w:val="nl-BE"/>
      </w:rPr>
      <w:t>/</w:t>
    </w:r>
    <w:r w:rsidRPr="008979AF">
      <w:rPr>
        <w:sz w:val="20"/>
        <w:lang w:val="nl-BE"/>
      </w:rPr>
      <w:fldChar w:fldCharType="begin"/>
    </w:r>
    <w:r w:rsidRPr="008979AF">
      <w:rPr>
        <w:sz w:val="20"/>
        <w:lang w:val="nl-BE"/>
      </w:rPr>
      <w:instrText xml:space="preserve"> NUMPAGES   \* MERGEFORMAT </w:instrText>
    </w:r>
    <w:r w:rsidRPr="008979AF">
      <w:rPr>
        <w:sz w:val="20"/>
        <w:lang w:val="nl-BE"/>
      </w:rPr>
      <w:fldChar w:fldCharType="separate"/>
    </w:r>
    <w:r>
      <w:rPr>
        <w:noProof/>
        <w:sz w:val="20"/>
        <w:lang w:val="nl-BE"/>
      </w:rPr>
      <w:t>1</w:t>
    </w:r>
    <w:r w:rsidRPr="008979AF">
      <w:rPr>
        <w:sz w:val="20"/>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A6BB4" w14:textId="77777777" w:rsidR="003D44D5" w:rsidRDefault="003D44D5" w:rsidP="008979AF">
      <w:pPr>
        <w:spacing w:before="0" w:after="0" w:line="240" w:lineRule="auto"/>
      </w:pPr>
      <w:r>
        <w:separator/>
      </w:r>
    </w:p>
  </w:footnote>
  <w:footnote w:type="continuationSeparator" w:id="0">
    <w:p w14:paraId="081D3B50" w14:textId="77777777" w:rsidR="003D44D5" w:rsidRDefault="003D44D5" w:rsidP="008979A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B0AE9" w14:textId="77777777" w:rsidR="008979AF" w:rsidRDefault="008979AF">
    <w:pPr>
      <w:pStyle w:val="Koptekst"/>
    </w:pPr>
    <w:r>
      <w:tab/>
    </w:r>
    <w:r>
      <w:tab/>
    </w:r>
    <w:r>
      <w:rPr>
        <w:noProof/>
        <w:lang w:eastAsia="en-GB"/>
      </w:rPr>
      <w:drawing>
        <wp:inline distT="0" distB="0" distL="0" distR="0" wp14:anchorId="47709057" wp14:editId="445E36E4">
          <wp:extent cx="1548000" cy="360000"/>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echelen.jpg"/>
                  <pic:cNvPicPr/>
                </pic:nvPicPr>
                <pic:blipFill>
                  <a:blip r:embed="rId1">
                    <a:extLst>
                      <a:ext uri="{28A0092B-C50C-407E-A947-70E740481C1C}">
                        <a14:useLocalDpi xmlns:a14="http://schemas.microsoft.com/office/drawing/2010/main" val="0"/>
                      </a:ext>
                    </a:extLst>
                  </a:blip>
                  <a:stretch>
                    <a:fillRect/>
                  </a:stretch>
                </pic:blipFill>
                <pic:spPr>
                  <a:xfrm>
                    <a:off x="0" y="0"/>
                    <a:ext cx="1548000"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327D3"/>
    <w:multiLevelType w:val="hybridMultilevel"/>
    <w:tmpl w:val="18AE0F08"/>
    <w:lvl w:ilvl="0" w:tplc="08090001">
      <w:start w:val="1"/>
      <w:numFmt w:val="bullet"/>
      <w:lvlText w:val=""/>
      <w:lvlJc w:val="left"/>
      <w:pPr>
        <w:ind w:left="720" w:hanging="360"/>
      </w:pPr>
      <w:rPr>
        <w:rFonts w:ascii="Symbol" w:hAnsi="Symbol" w:hint="default"/>
      </w:rPr>
    </w:lvl>
    <w:lvl w:ilvl="1" w:tplc="0813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A92636"/>
    <w:multiLevelType w:val="hybridMultilevel"/>
    <w:tmpl w:val="53E4D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F0A7F"/>
    <w:multiLevelType w:val="hybridMultilevel"/>
    <w:tmpl w:val="DC30B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1755C8"/>
    <w:multiLevelType w:val="hybridMultilevel"/>
    <w:tmpl w:val="8820B1E2"/>
    <w:lvl w:ilvl="0" w:tplc="0813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9C5D31"/>
    <w:multiLevelType w:val="hybridMultilevel"/>
    <w:tmpl w:val="8820B1E2"/>
    <w:lvl w:ilvl="0" w:tplc="0813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9A"/>
    <w:rsid w:val="00091172"/>
    <w:rsid w:val="000B3BCC"/>
    <w:rsid w:val="0013292B"/>
    <w:rsid w:val="00146E84"/>
    <w:rsid w:val="0018553F"/>
    <w:rsid w:val="00195349"/>
    <w:rsid w:val="001969F2"/>
    <w:rsid w:val="00205069"/>
    <w:rsid w:val="002179FF"/>
    <w:rsid w:val="003D44D5"/>
    <w:rsid w:val="00402C30"/>
    <w:rsid w:val="00430AD7"/>
    <w:rsid w:val="00447029"/>
    <w:rsid w:val="0049233A"/>
    <w:rsid w:val="004B7852"/>
    <w:rsid w:val="005E29CC"/>
    <w:rsid w:val="00654C3F"/>
    <w:rsid w:val="006570F6"/>
    <w:rsid w:val="006A55FA"/>
    <w:rsid w:val="006F6709"/>
    <w:rsid w:val="007061EC"/>
    <w:rsid w:val="007A65D6"/>
    <w:rsid w:val="008979AF"/>
    <w:rsid w:val="008B5FD6"/>
    <w:rsid w:val="008E7A7A"/>
    <w:rsid w:val="00922EAF"/>
    <w:rsid w:val="00927C07"/>
    <w:rsid w:val="009C749A"/>
    <w:rsid w:val="009F3160"/>
    <w:rsid w:val="00A612C0"/>
    <w:rsid w:val="00AA1721"/>
    <w:rsid w:val="00AB34A0"/>
    <w:rsid w:val="00AF1F43"/>
    <w:rsid w:val="00CA6E42"/>
    <w:rsid w:val="00D1025C"/>
    <w:rsid w:val="00D26769"/>
    <w:rsid w:val="00D268FA"/>
    <w:rsid w:val="00D900DF"/>
    <w:rsid w:val="00E4228D"/>
    <w:rsid w:val="00FD3BD8"/>
    <w:rsid w:val="00FE3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7B2259"/>
  <w15:docId w15:val="{770AD188-F419-4F7A-8DBE-A598AFFB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205069"/>
    <w:rPr>
      <w:sz w:val="24"/>
      <w:szCs w:val="20"/>
    </w:rPr>
  </w:style>
  <w:style w:type="paragraph" w:styleId="Kop1">
    <w:name w:val="heading 1"/>
    <w:basedOn w:val="Standaard"/>
    <w:next w:val="Standaard"/>
    <w:link w:val="Kop1Char"/>
    <w:uiPriority w:val="9"/>
    <w:qFormat/>
    <w:rsid w:val="009C749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Kop2">
    <w:name w:val="heading 2"/>
    <w:basedOn w:val="Standaard"/>
    <w:next w:val="Standaard"/>
    <w:link w:val="Kop2Char"/>
    <w:uiPriority w:val="9"/>
    <w:unhideWhenUsed/>
    <w:qFormat/>
    <w:rsid w:val="009C749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Kop3">
    <w:name w:val="heading 3"/>
    <w:basedOn w:val="Standaard"/>
    <w:next w:val="Standaard"/>
    <w:link w:val="Kop3Char"/>
    <w:uiPriority w:val="9"/>
    <w:semiHidden/>
    <w:unhideWhenUsed/>
    <w:qFormat/>
    <w:rsid w:val="009C749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Kop4">
    <w:name w:val="heading 4"/>
    <w:basedOn w:val="Standaard"/>
    <w:next w:val="Standaard"/>
    <w:link w:val="Kop4Char"/>
    <w:uiPriority w:val="9"/>
    <w:semiHidden/>
    <w:unhideWhenUsed/>
    <w:qFormat/>
    <w:rsid w:val="009C749A"/>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Kop5">
    <w:name w:val="heading 5"/>
    <w:basedOn w:val="Standaard"/>
    <w:next w:val="Standaard"/>
    <w:link w:val="Kop5Char"/>
    <w:uiPriority w:val="9"/>
    <w:semiHidden/>
    <w:unhideWhenUsed/>
    <w:qFormat/>
    <w:rsid w:val="009C749A"/>
    <w:pPr>
      <w:pBdr>
        <w:bottom w:val="single" w:sz="6" w:space="1" w:color="4F81BD" w:themeColor="accent1"/>
      </w:pBdr>
      <w:spacing w:before="300" w:after="0"/>
      <w:outlineLvl w:val="4"/>
    </w:pPr>
    <w:rPr>
      <w:caps/>
      <w:color w:val="365F91" w:themeColor="accent1" w:themeShade="BF"/>
      <w:spacing w:val="10"/>
      <w:sz w:val="22"/>
      <w:szCs w:val="22"/>
    </w:rPr>
  </w:style>
  <w:style w:type="paragraph" w:styleId="Kop6">
    <w:name w:val="heading 6"/>
    <w:basedOn w:val="Standaard"/>
    <w:next w:val="Standaard"/>
    <w:link w:val="Kop6Char"/>
    <w:uiPriority w:val="9"/>
    <w:semiHidden/>
    <w:unhideWhenUsed/>
    <w:qFormat/>
    <w:rsid w:val="009C749A"/>
    <w:pPr>
      <w:pBdr>
        <w:bottom w:val="dotted" w:sz="6" w:space="1" w:color="4F81BD" w:themeColor="accent1"/>
      </w:pBdr>
      <w:spacing w:before="300" w:after="0"/>
      <w:outlineLvl w:val="5"/>
    </w:pPr>
    <w:rPr>
      <w:caps/>
      <w:color w:val="365F91" w:themeColor="accent1" w:themeShade="BF"/>
      <w:spacing w:val="10"/>
      <w:sz w:val="22"/>
      <w:szCs w:val="22"/>
    </w:rPr>
  </w:style>
  <w:style w:type="paragraph" w:styleId="Kop7">
    <w:name w:val="heading 7"/>
    <w:basedOn w:val="Standaard"/>
    <w:next w:val="Standaard"/>
    <w:link w:val="Kop7Char"/>
    <w:uiPriority w:val="9"/>
    <w:semiHidden/>
    <w:unhideWhenUsed/>
    <w:qFormat/>
    <w:rsid w:val="009C749A"/>
    <w:pPr>
      <w:spacing w:before="300" w:after="0"/>
      <w:outlineLvl w:val="6"/>
    </w:pPr>
    <w:rPr>
      <w:caps/>
      <w:color w:val="365F91" w:themeColor="accent1" w:themeShade="BF"/>
      <w:spacing w:val="10"/>
      <w:sz w:val="22"/>
      <w:szCs w:val="22"/>
    </w:rPr>
  </w:style>
  <w:style w:type="paragraph" w:styleId="Kop8">
    <w:name w:val="heading 8"/>
    <w:basedOn w:val="Standaard"/>
    <w:next w:val="Standaard"/>
    <w:link w:val="Kop8Char"/>
    <w:uiPriority w:val="9"/>
    <w:semiHidden/>
    <w:unhideWhenUsed/>
    <w:qFormat/>
    <w:rsid w:val="009C749A"/>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9C749A"/>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749A"/>
    <w:rPr>
      <w:b/>
      <w:bCs/>
      <w:caps/>
      <w:color w:val="FFFFFF" w:themeColor="background1"/>
      <w:spacing w:val="15"/>
      <w:shd w:val="clear" w:color="auto" w:fill="4F81BD" w:themeFill="accent1"/>
    </w:rPr>
  </w:style>
  <w:style w:type="character" w:customStyle="1" w:styleId="Kop2Char">
    <w:name w:val="Kop 2 Char"/>
    <w:basedOn w:val="Standaardalinea-lettertype"/>
    <w:link w:val="Kop2"/>
    <w:uiPriority w:val="9"/>
    <w:rsid w:val="009C749A"/>
    <w:rPr>
      <w:caps/>
      <w:spacing w:val="15"/>
      <w:shd w:val="clear" w:color="auto" w:fill="DBE5F1" w:themeFill="accent1" w:themeFillTint="33"/>
    </w:rPr>
  </w:style>
  <w:style w:type="character" w:customStyle="1" w:styleId="Kop3Char">
    <w:name w:val="Kop 3 Char"/>
    <w:basedOn w:val="Standaardalinea-lettertype"/>
    <w:link w:val="Kop3"/>
    <w:uiPriority w:val="9"/>
    <w:semiHidden/>
    <w:rsid w:val="009C749A"/>
    <w:rPr>
      <w:caps/>
      <w:color w:val="243F60" w:themeColor="accent1" w:themeShade="7F"/>
      <w:spacing w:val="15"/>
    </w:rPr>
  </w:style>
  <w:style w:type="character" w:customStyle="1" w:styleId="Kop4Char">
    <w:name w:val="Kop 4 Char"/>
    <w:basedOn w:val="Standaardalinea-lettertype"/>
    <w:link w:val="Kop4"/>
    <w:uiPriority w:val="9"/>
    <w:semiHidden/>
    <w:rsid w:val="009C749A"/>
    <w:rPr>
      <w:caps/>
      <w:color w:val="365F91" w:themeColor="accent1" w:themeShade="BF"/>
      <w:spacing w:val="10"/>
    </w:rPr>
  </w:style>
  <w:style w:type="character" w:customStyle="1" w:styleId="Kop5Char">
    <w:name w:val="Kop 5 Char"/>
    <w:basedOn w:val="Standaardalinea-lettertype"/>
    <w:link w:val="Kop5"/>
    <w:uiPriority w:val="9"/>
    <w:semiHidden/>
    <w:rsid w:val="009C749A"/>
    <w:rPr>
      <w:caps/>
      <w:color w:val="365F91" w:themeColor="accent1" w:themeShade="BF"/>
      <w:spacing w:val="10"/>
    </w:rPr>
  </w:style>
  <w:style w:type="character" w:customStyle="1" w:styleId="Kop6Char">
    <w:name w:val="Kop 6 Char"/>
    <w:basedOn w:val="Standaardalinea-lettertype"/>
    <w:link w:val="Kop6"/>
    <w:uiPriority w:val="9"/>
    <w:semiHidden/>
    <w:rsid w:val="009C749A"/>
    <w:rPr>
      <w:caps/>
      <w:color w:val="365F91" w:themeColor="accent1" w:themeShade="BF"/>
      <w:spacing w:val="10"/>
    </w:rPr>
  </w:style>
  <w:style w:type="character" w:customStyle="1" w:styleId="Kop7Char">
    <w:name w:val="Kop 7 Char"/>
    <w:basedOn w:val="Standaardalinea-lettertype"/>
    <w:link w:val="Kop7"/>
    <w:uiPriority w:val="9"/>
    <w:semiHidden/>
    <w:rsid w:val="009C749A"/>
    <w:rPr>
      <w:caps/>
      <w:color w:val="365F91" w:themeColor="accent1" w:themeShade="BF"/>
      <w:spacing w:val="10"/>
    </w:rPr>
  </w:style>
  <w:style w:type="character" w:customStyle="1" w:styleId="Kop8Char">
    <w:name w:val="Kop 8 Char"/>
    <w:basedOn w:val="Standaardalinea-lettertype"/>
    <w:link w:val="Kop8"/>
    <w:uiPriority w:val="9"/>
    <w:semiHidden/>
    <w:rsid w:val="009C749A"/>
    <w:rPr>
      <w:caps/>
      <w:spacing w:val="10"/>
      <w:sz w:val="18"/>
      <w:szCs w:val="18"/>
    </w:rPr>
  </w:style>
  <w:style w:type="character" w:customStyle="1" w:styleId="Kop9Char">
    <w:name w:val="Kop 9 Char"/>
    <w:basedOn w:val="Standaardalinea-lettertype"/>
    <w:link w:val="Kop9"/>
    <w:uiPriority w:val="9"/>
    <w:semiHidden/>
    <w:rsid w:val="009C749A"/>
    <w:rPr>
      <w:i/>
      <w:caps/>
      <w:spacing w:val="10"/>
      <w:sz w:val="18"/>
      <w:szCs w:val="18"/>
    </w:rPr>
  </w:style>
  <w:style w:type="paragraph" w:styleId="Bijschrift">
    <w:name w:val="caption"/>
    <w:basedOn w:val="Standaard"/>
    <w:next w:val="Standaard"/>
    <w:uiPriority w:val="35"/>
    <w:semiHidden/>
    <w:unhideWhenUsed/>
    <w:qFormat/>
    <w:rsid w:val="009C749A"/>
    <w:rPr>
      <w:b/>
      <w:bCs/>
      <w:color w:val="365F91" w:themeColor="accent1" w:themeShade="BF"/>
      <w:sz w:val="16"/>
      <w:szCs w:val="16"/>
    </w:rPr>
  </w:style>
  <w:style w:type="paragraph" w:styleId="Titel">
    <w:name w:val="Title"/>
    <w:basedOn w:val="Standaard"/>
    <w:next w:val="Standaard"/>
    <w:link w:val="TitelChar"/>
    <w:uiPriority w:val="10"/>
    <w:qFormat/>
    <w:rsid w:val="009C749A"/>
    <w:pPr>
      <w:spacing w:before="720"/>
    </w:pPr>
    <w:rPr>
      <w:caps/>
      <w:color w:val="4F81BD" w:themeColor="accent1"/>
      <w:spacing w:val="10"/>
      <w:kern w:val="28"/>
      <w:sz w:val="52"/>
      <w:szCs w:val="52"/>
    </w:rPr>
  </w:style>
  <w:style w:type="character" w:customStyle="1" w:styleId="TitelChar">
    <w:name w:val="Titel Char"/>
    <w:basedOn w:val="Standaardalinea-lettertype"/>
    <w:link w:val="Titel"/>
    <w:uiPriority w:val="10"/>
    <w:rsid w:val="009C749A"/>
    <w:rPr>
      <w:caps/>
      <w:color w:val="4F81BD" w:themeColor="accent1"/>
      <w:spacing w:val="10"/>
      <w:kern w:val="28"/>
      <w:sz w:val="52"/>
      <w:szCs w:val="52"/>
    </w:rPr>
  </w:style>
  <w:style w:type="paragraph" w:styleId="Ondertitel">
    <w:name w:val="Subtitle"/>
    <w:basedOn w:val="Standaard"/>
    <w:next w:val="Standaard"/>
    <w:link w:val="OndertitelChar"/>
    <w:uiPriority w:val="11"/>
    <w:qFormat/>
    <w:rsid w:val="009C749A"/>
    <w:pPr>
      <w:spacing w:after="1000" w:line="240" w:lineRule="auto"/>
    </w:pPr>
    <w:rPr>
      <w:caps/>
      <w:color w:val="595959" w:themeColor="text1" w:themeTint="A6"/>
      <w:spacing w:val="10"/>
      <w:szCs w:val="24"/>
    </w:rPr>
  </w:style>
  <w:style w:type="character" w:customStyle="1" w:styleId="OndertitelChar">
    <w:name w:val="Ondertitel Char"/>
    <w:basedOn w:val="Standaardalinea-lettertype"/>
    <w:link w:val="Ondertitel"/>
    <w:uiPriority w:val="11"/>
    <w:rsid w:val="009C749A"/>
    <w:rPr>
      <w:caps/>
      <w:color w:val="595959" w:themeColor="text1" w:themeTint="A6"/>
      <w:spacing w:val="10"/>
      <w:sz w:val="24"/>
      <w:szCs w:val="24"/>
    </w:rPr>
  </w:style>
  <w:style w:type="character" w:styleId="Zwaar">
    <w:name w:val="Strong"/>
    <w:uiPriority w:val="22"/>
    <w:qFormat/>
    <w:rsid w:val="009C749A"/>
    <w:rPr>
      <w:b/>
      <w:bCs/>
    </w:rPr>
  </w:style>
  <w:style w:type="character" w:styleId="Nadruk">
    <w:name w:val="Emphasis"/>
    <w:uiPriority w:val="20"/>
    <w:qFormat/>
    <w:rsid w:val="009C749A"/>
    <w:rPr>
      <w:caps/>
      <w:color w:val="243F60" w:themeColor="accent1" w:themeShade="7F"/>
      <w:spacing w:val="5"/>
    </w:rPr>
  </w:style>
  <w:style w:type="paragraph" w:styleId="Geenafstand">
    <w:name w:val="No Spacing"/>
    <w:basedOn w:val="Standaard"/>
    <w:link w:val="GeenafstandChar"/>
    <w:uiPriority w:val="1"/>
    <w:qFormat/>
    <w:rsid w:val="009C749A"/>
    <w:pPr>
      <w:spacing w:before="0" w:after="0" w:line="240" w:lineRule="auto"/>
    </w:pPr>
  </w:style>
  <w:style w:type="character" w:customStyle="1" w:styleId="GeenafstandChar">
    <w:name w:val="Geen afstand Char"/>
    <w:basedOn w:val="Standaardalinea-lettertype"/>
    <w:link w:val="Geenafstand"/>
    <w:uiPriority w:val="1"/>
    <w:rsid w:val="009C749A"/>
    <w:rPr>
      <w:sz w:val="20"/>
      <w:szCs w:val="20"/>
    </w:rPr>
  </w:style>
  <w:style w:type="paragraph" w:styleId="Lijstalinea">
    <w:name w:val="List Paragraph"/>
    <w:basedOn w:val="Standaard"/>
    <w:uiPriority w:val="34"/>
    <w:qFormat/>
    <w:rsid w:val="009C749A"/>
    <w:pPr>
      <w:ind w:left="720"/>
      <w:contextualSpacing/>
    </w:pPr>
  </w:style>
  <w:style w:type="paragraph" w:styleId="Citaat">
    <w:name w:val="Quote"/>
    <w:basedOn w:val="Standaard"/>
    <w:next w:val="Standaard"/>
    <w:link w:val="CitaatChar"/>
    <w:uiPriority w:val="29"/>
    <w:qFormat/>
    <w:rsid w:val="009C749A"/>
    <w:rPr>
      <w:i/>
      <w:iCs/>
    </w:rPr>
  </w:style>
  <w:style w:type="character" w:customStyle="1" w:styleId="CitaatChar">
    <w:name w:val="Citaat Char"/>
    <w:basedOn w:val="Standaardalinea-lettertype"/>
    <w:link w:val="Citaat"/>
    <w:uiPriority w:val="29"/>
    <w:rsid w:val="009C749A"/>
    <w:rPr>
      <w:i/>
      <w:iCs/>
      <w:sz w:val="20"/>
      <w:szCs w:val="20"/>
    </w:rPr>
  </w:style>
  <w:style w:type="paragraph" w:styleId="Duidelijkcitaat">
    <w:name w:val="Intense Quote"/>
    <w:basedOn w:val="Standaard"/>
    <w:next w:val="Standaard"/>
    <w:link w:val="DuidelijkcitaatChar"/>
    <w:uiPriority w:val="30"/>
    <w:qFormat/>
    <w:rsid w:val="009C749A"/>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DuidelijkcitaatChar">
    <w:name w:val="Duidelijk citaat Char"/>
    <w:basedOn w:val="Standaardalinea-lettertype"/>
    <w:link w:val="Duidelijkcitaat"/>
    <w:uiPriority w:val="30"/>
    <w:rsid w:val="009C749A"/>
    <w:rPr>
      <w:i/>
      <w:iCs/>
      <w:color w:val="4F81BD" w:themeColor="accent1"/>
      <w:sz w:val="20"/>
      <w:szCs w:val="20"/>
    </w:rPr>
  </w:style>
  <w:style w:type="character" w:styleId="Subtielebenadrukking">
    <w:name w:val="Subtle Emphasis"/>
    <w:uiPriority w:val="19"/>
    <w:qFormat/>
    <w:rsid w:val="009C749A"/>
    <w:rPr>
      <w:i/>
      <w:iCs/>
      <w:color w:val="243F60" w:themeColor="accent1" w:themeShade="7F"/>
    </w:rPr>
  </w:style>
  <w:style w:type="character" w:styleId="Intensievebenadrukking">
    <w:name w:val="Intense Emphasis"/>
    <w:uiPriority w:val="21"/>
    <w:qFormat/>
    <w:rsid w:val="009C749A"/>
    <w:rPr>
      <w:b/>
      <w:bCs/>
      <w:caps/>
      <w:color w:val="243F60" w:themeColor="accent1" w:themeShade="7F"/>
      <w:spacing w:val="10"/>
    </w:rPr>
  </w:style>
  <w:style w:type="character" w:styleId="Subtieleverwijzing">
    <w:name w:val="Subtle Reference"/>
    <w:uiPriority w:val="31"/>
    <w:qFormat/>
    <w:rsid w:val="009C749A"/>
    <w:rPr>
      <w:b/>
      <w:bCs/>
      <w:color w:val="4F81BD" w:themeColor="accent1"/>
    </w:rPr>
  </w:style>
  <w:style w:type="character" w:styleId="Intensieveverwijzing">
    <w:name w:val="Intense Reference"/>
    <w:uiPriority w:val="32"/>
    <w:qFormat/>
    <w:rsid w:val="009C749A"/>
    <w:rPr>
      <w:b/>
      <w:bCs/>
      <w:i/>
      <w:iCs/>
      <w:caps/>
      <w:color w:val="4F81BD" w:themeColor="accent1"/>
    </w:rPr>
  </w:style>
  <w:style w:type="character" w:styleId="Titelvanboek">
    <w:name w:val="Book Title"/>
    <w:uiPriority w:val="33"/>
    <w:qFormat/>
    <w:rsid w:val="009C749A"/>
    <w:rPr>
      <w:b/>
      <w:bCs/>
      <w:i/>
      <w:iCs/>
      <w:spacing w:val="9"/>
    </w:rPr>
  </w:style>
  <w:style w:type="paragraph" w:styleId="Kopvaninhoudsopgave">
    <w:name w:val="TOC Heading"/>
    <w:basedOn w:val="Kop1"/>
    <w:next w:val="Standaard"/>
    <w:uiPriority w:val="39"/>
    <w:semiHidden/>
    <w:unhideWhenUsed/>
    <w:qFormat/>
    <w:rsid w:val="009C749A"/>
    <w:pPr>
      <w:outlineLvl w:val="9"/>
    </w:pPr>
    <w:rPr>
      <w:lang w:bidi="en-US"/>
    </w:rPr>
  </w:style>
  <w:style w:type="paragraph" w:styleId="Koptekst">
    <w:name w:val="header"/>
    <w:basedOn w:val="Standaard"/>
    <w:link w:val="KoptekstChar"/>
    <w:uiPriority w:val="99"/>
    <w:unhideWhenUsed/>
    <w:rsid w:val="008979AF"/>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8979AF"/>
    <w:rPr>
      <w:sz w:val="24"/>
      <w:szCs w:val="20"/>
    </w:rPr>
  </w:style>
  <w:style w:type="paragraph" w:styleId="Voettekst">
    <w:name w:val="footer"/>
    <w:basedOn w:val="Standaard"/>
    <w:link w:val="VoettekstChar"/>
    <w:uiPriority w:val="99"/>
    <w:unhideWhenUsed/>
    <w:rsid w:val="008979AF"/>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8979AF"/>
    <w:rPr>
      <w:sz w:val="24"/>
      <w:szCs w:val="20"/>
    </w:rPr>
  </w:style>
  <w:style w:type="paragraph" w:styleId="Ballontekst">
    <w:name w:val="Balloon Text"/>
    <w:basedOn w:val="Standaard"/>
    <w:link w:val="BallontekstChar"/>
    <w:uiPriority w:val="99"/>
    <w:semiHidden/>
    <w:unhideWhenUsed/>
    <w:rsid w:val="008979AF"/>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979AF"/>
    <w:rPr>
      <w:rFonts w:ascii="Tahoma" w:hAnsi="Tahoma" w:cs="Tahoma"/>
      <w:sz w:val="16"/>
      <w:szCs w:val="16"/>
    </w:rPr>
  </w:style>
  <w:style w:type="character" w:styleId="Verwijzingopmerking">
    <w:name w:val="annotation reference"/>
    <w:basedOn w:val="Standaardalinea-lettertype"/>
    <w:uiPriority w:val="99"/>
    <w:semiHidden/>
    <w:unhideWhenUsed/>
    <w:rsid w:val="004B7852"/>
    <w:rPr>
      <w:sz w:val="16"/>
      <w:szCs w:val="16"/>
    </w:rPr>
  </w:style>
  <w:style w:type="paragraph" w:styleId="Tekstopmerking">
    <w:name w:val="annotation text"/>
    <w:basedOn w:val="Standaard"/>
    <w:link w:val="TekstopmerkingChar"/>
    <w:uiPriority w:val="99"/>
    <w:semiHidden/>
    <w:unhideWhenUsed/>
    <w:rsid w:val="004B7852"/>
    <w:pPr>
      <w:spacing w:line="240" w:lineRule="auto"/>
    </w:pPr>
    <w:rPr>
      <w:sz w:val="20"/>
    </w:rPr>
  </w:style>
  <w:style w:type="character" w:customStyle="1" w:styleId="TekstopmerkingChar">
    <w:name w:val="Tekst opmerking Char"/>
    <w:basedOn w:val="Standaardalinea-lettertype"/>
    <w:link w:val="Tekstopmerking"/>
    <w:uiPriority w:val="99"/>
    <w:semiHidden/>
    <w:rsid w:val="004B7852"/>
    <w:rPr>
      <w:sz w:val="20"/>
      <w:szCs w:val="20"/>
    </w:rPr>
  </w:style>
  <w:style w:type="paragraph" w:styleId="Onderwerpvanopmerking">
    <w:name w:val="annotation subject"/>
    <w:basedOn w:val="Tekstopmerking"/>
    <w:next w:val="Tekstopmerking"/>
    <w:link w:val="OnderwerpvanopmerkingChar"/>
    <w:uiPriority w:val="99"/>
    <w:semiHidden/>
    <w:unhideWhenUsed/>
    <w:rsid w:val="004B7852"/>
    <w:rPr>
      <w:b/>
      <w:bCs/>
    </w:rPr>
  </w:style>
  <w:style w:type="character" w:customStyle="1" w:styleId="OnderwerpvanopmerkingChar">
    <w:name w:val="Onderwerp van opmerking Char"/>
    <w:basedOn w:val="TekstopmerkingChar"/>
    <w:link w:val="Onderwerpvanopmerking"/>
    <w:uiPriority w:val="99"/>
    <w:semiHidden/>
    <w:rsid w:val="004B7852"/>
    <w:rPr>
      <w:b/>
      <w:bCs/>
      <w:sz w:val="20"/>
      <w:szCs w:val="20"/>
    </w:rPr>
  </w:style>
  <w:style w:type="character" w:styleId="Hyperlink">
    <w:name w:val="Hyperlink"/>
    <w:basedOn w:val="Standaardalinea-lettertype"/>
    <w:uiPriority w:val="99"/>
    <w:semiHidden/>
    <w:unhideWhenUsed/>
    <w:rsid w:val="00AB34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ur03.safelinks.protection.outlook.com/?url=https%3A%2F%2Fmechelen.be%2Flivestream-huwelijken&amp;data=02%7C01%7C%7Ce98de7a1c715426eb00108d7f7374fce%7Cf5ecf79309294d5ba9184edd552cd040%7C0%7C0%7C637249689244550722&amp;sdata=xnA4l61GQse2mcDqO9gqGuR3pWwvOFuvnvo%2Fa9a7vW4%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358</Words>
  <Characters>1973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Stad Mechelen</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Coeman Erwin</dc:creator>
  <cp:lastModifiedBy>Rits Lisanne</cp:lastModifiedBy>
  <cp:revision>3</cp:revision>
  <dcterms:created xsi:type="dcterms:W3CDTF">2020-05-13T14:17:00Z</dcterms:created>
  <dcterms:modified xsi:type="dcterms:W3CDTF">2020-05-13T14:19:00Z</dcterms:modified>
</cp:coreProperties>
</file>