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1220"/>
        <w:gridCol w:w="6201"/>
      </w:tblGrid>
      <w:tr w:rsidR="00B96A7A" w:rsidRPr="00B96A7A" w14:paraId="3471E2F4" w14:textId="77777777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67561" w14:textId="4EC20ED3" w:rsidR="009A5327" w:rsidRPr="009A5327" w:rsidRDefault="00B96A7A" w:rsidP="00A46228">
            <w:pPr>
              <w:spacing w:before="240" w:after="60" w:line="0" w:lineRule="atLeast"/>
              <w:ind w:left="360"/>
              <w:jc w:val="center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nl-BE"/>
              </w:rPr>
              <w:t xml:space="preserve">HAR </w:t>
            </w:r>
            <w:r w:rsidR="0008399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nl-BE"/>
              </w:rPr>
              <w:t>februari</w:t>
            </w:r>
          </w:p>
        </w:tc>
      </w:tr>
      <w:tr w:rsidR="00B96A7A" w:rsidRPr="00B96A7A" w14:paraId="11999CF4" w14:textId="77777777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86E1" w14:textId="77777777"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F3038" w14:textId="50114350" w:rsidR="00B96A7A" w:rsidRPr="00B96A7A" w:rsidRDefault="0008399A" w:rsidP="003347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20/02/2019</w:t>
            </w:r>
          </w:p>
        </w:tc>
      </w:tr>
      <w:tr w:rsidR="00B96A7A" w:rsidRPr="00B96A7A" w14:paraId="0C6F4BE3" w14:textId="77777777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6F07E" w14:textId="77777777"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Tijdstip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4DFEC" w14:textId="63C4E40A"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08.</w:t>
            </w:r>
            <w:r w:rsidR="000839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3</w:t>
            </w: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0 – </w:t>
            </w:r>
            <w:r w:rsidR="000839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9.30</w:t>
            </w:r>
          </w:p>
        </w:tc>
      </w:tr>
      <w:tr w:rsidR="00B96A7A" w:rsidRPr="00B96A7A" w14:paraId="1F219750" w14:textId="77777777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EED34" w14:textId="77777777"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Plaats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E9E09" w14:textId="04D6882C" w:rsidR="00B96A7A" w:rsidRPr="00B96A7A" w:rsidRDefault="00BB7175" w:rsidP="001D13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Panoramazaal</w:t>
            </w:r>
          </w:p>
        </w:tc>
      </w:tr>
      <w:tr w:rsidR="0008399A" w:rsidRPr="00B96A7A" w14:paraId="41C861B4" w14:textId="77777777" w:rsidTr="00B96A7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69BF2" w14:textId="77777777" w:rsidR="00B96A7A" w:rsidRPr="00595FBB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9827C" w14:textId="77777777" w:rsidR="00B96A7A" w:rsidRPr="00B96A7A" w:rsidRDefault="00B96A7A" w:rsidP="001448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Dienst </w:t>
            </w:r>
            <w:r w:rsidR="001448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E</w:t>
            </w: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conomie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F9447" w14:textId="0DE6F540" w:rsidR="00B96A7A" w:rsidRPr="00B96A7A" w:rsidRDefault="0008399A" w:rsidP="001D13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Caroline Van Steen – Anneke Verbelen</w:t>
            </w:r>
          </w:p>
        </w:tc>
      </w:tr>
      <w:tr w:rsidR="0008399A" w:rsidRPr="00B96A7A" w14:paraId="316223E3" w14:textId="77777777" w:rsidTr="00B96A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FE2C" w14:textId="77777777" w:rsidR="00595FBB" w:rsidRPr="00B96A7A" w:rsidRDefault="00595FBB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BB846" w14:textId="77777777" w:rsidR="00595FBB" w:rsidRPr="00B96A7A" w:rsidRDefault="00595FBB" w:rsidP="00B96A7A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92A8C" w14:textId="3A0E1512" w:rsidR="00595FBB" w:rsidRPr="00B96A7A" w:rsidRDefault="0008399A" w:rsidP="001D130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Schepen Geypen</w:t>
            </w:r>
          </w:p>
        </w:tc>
      </w:tr>
      <w:tr w:rsidR="0008399A" w:rsidRPr="00B96A7A" w14:paraId="6EFEECC6" w14:textId="77777777" w:rsidTr="00B96A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8BF1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0532C" w14:textId="77777777"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Dienst </w:t>
            </w:r>
            <w:proofErr w:type="spellStart"/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Marcom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3A8C8" w14:textId="77777777"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Lieve Jaspaert</w:t>
            </w:r>
          </w:p>
        </w:tc>
      </w:tr>
      <w:tr w:rsidR="0008399A" w:rsidRPr="00B96A7A" w14:paraId="4A88DD46" w14:textId="77777777" w:rsidTr="00B96A7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E629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16313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Handel &amp; Horeca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2A1E0" w14:textId="29F7ED2A" w:rsidR="00931B55" w:rsidRPr="00931B55" w:rsidRDefault="00F75B76" w:rsidP="00931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Geert Milis (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Mechelen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),</w:t>
            </w:r>
            <w:r w:rsidR="004E35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931B55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Christian Michiels (Mechelen</w:t>
            </w:r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  <w:proofErr w:type="spellStart"/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), </w:t>
            </w:r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Kurt Biesemans</w:t>
            </w:r>
            <w:r w:rsidR="00EC340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(Mechelen </w:t>
            </w:r>
            <w:proofErr w:type="spellStart"/>
            <w:r w:rsidR="00EC340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</w:t>
            </w:r>
            <w:r w:rsidR="001D1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aken</w:t>
            </w:r>
            <w:proofErr w:type="spellEnd"/>
            <w:r w:rsidR="001D1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</w:t>
            </w:r>
            <w:r w:rsidR="004E35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, </w:t>
            </w:r>
            <w:proofErr w:type="spellStart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Birgitte</w:t>
            </w:r>
            <w:proofErr w:type="spellEnd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Van De Graaff (Mechelen </w:t>
            </w:r>
            <w:proofErr w:type="spellStart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="004E35E3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</w:t>
            </w:r>
            <w:r w:rsidR="000335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, </w:t>
            </w:r>
            <w:r w:rsidR="00931B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931B55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Eva Ellegeest (Mechelen </w:t>
            </w:r>
            <w:proofErr w:type="spellStart"/>
            <w:r w:rsidR="00931B55" w:rsidRPr="00B96A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="000335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</w:t>
            </w:r>
            <w:r w:rsidR="00C036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, Hannelore Verschueren (MHA)</w:t>
            </w:r>
            <w:r w:rsidR="00EC340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, </w:t>
            </w:r>
            <w:r w:rsidR="000839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Guido Verlinden (UNIZO), Debbie Waterschoot (Mechelen </w:t>
            </w:r>
            <w:proofErr w:type="spellStart"/>
            <w:r w:rsidR="000839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="000839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)</w:t>
            </w:r>
          </w:p>
        </w:tc>
      </w:tr>
      <w:tr w:rsidR="0008399A" w:rsidRPr="00B96A7A" w14:paraId="1230109A" w14:textId="77777777" w:rsidTr="00B96A7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DAA88" w14:textId="05EC0379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41705" w14:textId="77777777"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3FF25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</w:tr>
      <w:tr w:rsidR="0008399A" w:rsidRPr="00B96A7A" w14:paraId="199D6B84" w14:textId="77777777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99579" w14:textId="77777777" w:rsidR="00B96A7A" w:rsidRPr="00B96A7A" w:rsidRDefault="00B96A7A" w:rsidP="00B96A7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Verontschuldigd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81F44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46B83" w14:textId="6414DE4B" w:rsidR="00B96A7A" w:rsidRPr="00B96A7A" w:rsidRDefault="0008399A" w:rsidP="0093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Luc Vis (MARKTA) </w:t>
            </w:r>
            <w:r w:rsidR="00C036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 xml:space="preserve">, Pia </w:t>
            </w:r>
            <w:proofErr w:type="spellStart"/>
            <w:r w:rsidR="00C036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BE"/>
              </w:rPr>
              <w:t>Indigne</w:t>
            </w:r>
            <w:proofErr w:type="spellEnd"/>
          </w:p>
        </w:tc>
      </w:tr>
    </w:tbl>
    <w:p w14:paraId="47326225" w14:textId="77777777" w:rsidR="00B96A7A" w:rsidRPr="00B96A7A" w:rsidRDefault="00B96A7A" w:rsidP="00B96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  <w:gridCol w:w="529"/>
        <w:gridCol w:w="528"/>
      </w:tblGrid>
      <w:tr w:rsidR="00A45A04" w:rsidRPr="00B96A7A" w14:paraId="02490B83" w14:textId="77777777" w:rsidTr="00B9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C124F" w14:textId="04C5D89D" w:rsidR="00B96A7A" w:rsidRPr="00D945E7" w:rsidRDefault="0008399A" w:rsidP="00F666E9">
            <w:pPr>
              <w:pStyle w:val="Lijstalinea"/>
              <w:numPr>
                <w:ilvl w:val="0"/>
                <w:numId w:val="4"/>
              </w:numPr>
              <w:spacing w:after="0" w:line="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Voorstelling nieuwe namen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75DFA" w14:textId="31012515"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D34A3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</w:tr>
      <w:tr w:rsidR="000B140B" w:rsidRPr="00F0775E" w14:paraId="55E47F16" w14:textId="77777777" w:rsidTr="00595FB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E82D3" w14:textId="692BCFB0" w:rsidR="00B96DEE" w:rsidRPr="0008399A" w:rsidRDefault="0008399A" w:rsidP="0008399A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color w:val="1F497D"/>
                <w:sz w:val="18"/>
                <w:szCs w:val="18"/>
                <w:lang w:eastAsia="nl-BE"/>
              </w:rPr>
            </w:pPr>
            <w:r w:rsidRPr="0008399A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Schepen Greet Geypen </w:t>
            </w:r>
            <w:r w:rsidRPr="0008399A">
              <w:rPr>
                <w:rFonts w:ascii="Verdana" w:eastAsia="Times New Roman" w:hAnsi="Verdana" w:cs="Times New Roman"/>
                <w:bCs/>
                <w:sz w:val="18"/>
                <w:szCs w:val="18"/>
                <w:lang w:eastAsia="nl-BE"/>
              </w:rPr>
              <w:t xml:space="preserve">- </w:t>
            </w:r>
            <w:r w:rsidRPr="0008399A">
              <w:rPr>
                <w:rFonts w:ascii="Verdana" w:hAnsi="Verdana"/>
                <w:sz w:val="18"/>
                <w:szCs w:val="18"/>
                <w:lang w:eastAsia="nl-BE"/>
              </w:rPr>
              <w:t xml:space="preserve">Schepen van Stadsontwikkeling, Ruimtelijke Ordening &amp; Stedenbouw, Wonen, Economie, Ondernemen en Personeel </w:t>
            </w:r>
          </w:p>
          <w:p w14:paraId="6458C58F" w14:textId="77777777" w:rsidR="0008399A" w:rsidRDefault="0008399A" w:rsidP="0008399A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Anneke Verbelen – Centrummanager (vervanger Thomas Rottiers)</w:t>
            </w:r>
          </w:p>
          <w:p w14:paraId="2B5ACFD9" w14:textId="6EEBCB56" w:rsidR="0008399A" w:rsidRPr="004A0488" w:rsidRDefault="0008399A" w:rsidP="0008399A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Lisa Van der Zweep – projectmedewerker Mechelen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(start 6 maart) (vervanging Evelien Morreel) </w:t>
            </w:r>
          </w:p>
        </w:tc>
      </w:tr>
      <w:tr w:rsidR="000B140B" w:rsidRPr="00B96A7A" w14:paraId="48C85071" w14:textId="77777777" w:rsidTr="009326B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ACC9B" w14:textId="5B2A0D07" w:rsidR="004A0488" w:rsidRPr="005D088E" w:rsidRDefault="004A0488" w:rsidP="0008399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</w:p>
        </w:tc>
      </w:tr>
      <w:tr w:rsidR="00DA196B" w:rsidRPr="00B96A7A" w14:paraId="47A65455" w14:textId="77777777" w:rsidTr="009326B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E1ED7" w14:textId="09E15BD0" w:rsidR="00DA196B" w:rsidRDefault="00DA196B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Actie:</w:t>
            </w:r>
            <w:r w:rsidR="00DD5D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/</w:t>
            </w:r>
          </w:p>
          <w:p w14:paraId="517A1F54" w14:textId="77777777" w:rsidR="00DA196B" w:rsidRDefault="00DA196B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  <w:p w14:paraId="373D59AF" w14:textId="5F4E32E0" w:rsidR="00DA196B" w:rsidRPr="00DA196B" w:rsidRDefault="00DA196B" w:rsidP="0093296E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9326BD" w:rsidRPr="00B96A7A" w14:paraId="197A6F54" w14:textId="77777777" w:rsidTr="009326BD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ABB88" w14:textId="4AC394FD" w:rsidR="009326BD" w:rsidRDefault="009326BD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  <w:p w14:paraId="47C2DBE3" w14:textId="77777777" w:rsidR="00017CA4" w:rsidRPr="00B96A7A" w:rsidRDefault="00017CA4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  <w:tr w:rsidR="00A45A04" w:rsidRPr="00B96A7A" w14:paraId="02F8A46B" w14:textId="77777777" w:rsidTr="009326BD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B785" w14:textId="1C51A28A" w:rsidR="00B96A7A" w:rsidRPr="00B30C6D" w:rsidRDefault="0008399A" w:rsidP="00F666E9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Evaluatie HAR via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rondetafel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62029" w14:textId="26D3B04D" w:rsidR="00B96A7A" w:rsidRPr="00B96A7A" w:rsidRDefault="00B96A7A" w:rsidP="00B96A7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CC39A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nl-BE"/>
              </w:rPr>
            </w:pPr>
          </w:p>
        </w:tc>
      </w:tr>
      <w:tr w:rsidR="00B96A7A" w:rsidRPr="00B96A7A" w14:paraId="398EC9C0" w14:textId="77777777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AAFF3" w14:textId="66E48838" w:rsidR="00355AFD" w:rsidRDefault="00B96A7A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Melding:</w:t>
            </w:r>
          </w:p>
          <w:p w14:paraId="6CC0BFE6" w14:textId="0CD26005" w:rsidR="00A42BB3" w:rsidRPr="00145BD6" w:rsidRDefault="0008399A" w:rsidP="004A048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Wat zijn de huidige knelpunten van de HAR, hoe moeten we in de toekomst evolueren voor een betere samenwerking? </w:t>
            </w:r>
            <w:r w:rsidR="00425A9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B96A7A" w:rsidRPr="00B96A7A" w14:paraId="0C43A7C7" w14:textId="77777777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3DF8D" w14:textId="3E767293" w:rsidR="00666226" w:rsidRDefault="00B96A7A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Reactie</w:t>
            </w:r>
            <w:r w:rsidR="00A45A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/bespreking </w:t>
            </w:r>
            <w:r w:rsidRPr="00B96A7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HAR: </w:t>
            </w:r>
          </w:p>
          <w:p w14:paraId="646D2E2D" w14:textId="41816858" w:rsid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 xml:space="preserve">Komen punten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uit de HAR </w:t>
            </w:r>
            <w:r>
              <w:rPr>
                <w:rFonts w:ascii="Calibri" w:eastAsia="Times New Roman" w:hAnsi="Calibri" w:cs="Times New Roman"/>
                <w:lang w:eastAsia="nl-BE"/>
              </w:rPr>
              <w:t>ook op college? – wordt onze stem daadwerkelijk gehoord?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</w:p>
          <w:p w14:paraId="1C8CC825" w14:textId="22CEBD94" w:rsidR="00A45A04" w:rsidRPr="001F1F94" w:rsidRDefault="00A45A04" w:rsidP="00A45A04">
            <w:pPr>
              <w:pStyle w:val="Lijstalinea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lang w:eastAsia="nl-BE"/>
              </w:rPr>
            </w:pPr>
            <w:r w:rsidRPr="001F1F94">
              <w:rPr>
                <w:rFonts w:ascii="Calibri" w:eastAsia="Times New Roman" w:hAnsi="Calibri" w:cs="Times New Roman"/>
                <w:i/>
                <w:lang w:eastAsia="nl-BE"/>
              </w:rPr>
              <w:t xml:space="preserve">Schepen zal ervoor zorgen dat de </w:t>
            </w:r>
            <w:r w:rsidR="001F1F94" w:rsidRPr="001F1F94">
              <w:rPr>
                <w:rFonts w:ascii="Calibri" w:eastAsia="Times New Roman" w:hAnsi="Calibri" w:cs="Times New Roman"/>
                <w:i/>
                <w:lang w:eastAsia="nl-BE"/>
              </w:rPr>
              <w:t xml:space="preserve">punten indien nodige geagendeerd worden </w:t>
            </w:r>
          </w:p>
          <w:p w14:paraId="4EBEAE57" w14:textId="77777777" w:rsid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Vaak een mededelingsvergadering </w:t>
            </w:r>
          </w:p>
          <w:p w14:paraId="1CA17FD9" w14:textId="6E047A77" w:rsidR="001F1F9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lang w:eastAsia="nl-BE"/>
              </w:rPr>
              <w:t>Er zijn mensen die ontbreken (</w:t>
            </w:r>
            <w:proofErr w:type="spellStart"/>
            <w:r w:rsidRPr="00A45A04">
              <w:rPr>
                <w:rFonts w:ascii="Calibri" w:eastAsia="Times New Roman" w:hAnsi="Calibri" w:cs="Times New Roman"/>
                <w:lang w:eastAsia="nl-BE"/>
              </w:rPr>
              <w:t>vb</w:t>
            </w:r>
            <w:proofErr w:type="spellEnd"/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industrieterrein</w:t>
            </w:r>
            <w:r w:rsidR="001F1F94">
              <w:rPr>
                <w:rFonts w:ascii="Calibri" w:eastAsia="Times New Roman" w:hAnsi="Calibri" w:cs="Times New Roman"/>
                <w:lang w:eastAsia="nl-BE"/>
              </w:rPr>
              <w:t>, Mechelen Feest…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>)</w:t>
            </w:r>
          </w:p>
          <w:p w14:paraId="2F88D1C3" w14:textId="2827C802" w:rsidR="00A45A04" w:rsidRPr="001F1F94" w:rsidRDefault="001F1F94" w:rsidP="001F1F94">
            <w:pPr>
              <w:pStyle w:val="Lijstalinea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lang w:eastAsia="nl-BE"/>
              </w:rPr>
            </w:pPr>
            <w:r w:rsidRPr="001F1F94">
              <w:rPr>
                <w:rFonts w:ascii="Calibri" w:eastAsia="Times New Roman" w:hAnsi="Calibri" w:cs="Times New Roman"/>
                <w:i/>
                <w:lang w:eastAsia="nl-BE"/>
              </w:rPr>
              <w:t>Oplossing: in functie van agenda extra mensen uitnodigen</w:t>
            </w:r>
          </w:p>
          <w:p w14:paraId="2B216508" w14:textId="77777777" w:rsid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Frequentie zit goed </w:t>
            </w:r>
          </w:p>
          <w:p w14:paraId="4F244BA2" w14:textId="77777777" w:rsidR="001F1F9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Nu d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>ezelfde mensen in MMM en HAR</w:t>
            </w:r>
          </w:p>
          <w:p w14:paraId="0707E314" w14:textId="303D1098" w:rsidR="00A45A04" w:rsidRDefault="001F1F94" w:rsidP="001F1F94">
            <w:pPr>
              <w:pStyle w:val="Lijstalinea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F</w:t>
            </w:r>
            <w:r w:rsidR="00A45A04" w:rsidRPr="00A45A04">
              <w:rPr>
                <w:rFonts w:ascii="Calibri" w:eastAsia="Times New Roman" w:hAnsi="Calibri" w:cs="Times New Roman"/>
                <w:lang w:eastAsia="nl-BE"/>
              </w:rPr>
              <w:t>orum moet uitgebreid worden, zodat er ook duidelijk verschil is</w:t>
            </w:r>
          </w:p>
          <w:p w14:paraId="2ECF791F" w14:textId="221AB891" w:rsidR="00AF0A3A" w:rsidRDefault="00A45A04" w:rsidP="00AF0A3A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nl-BE"/>
              </w:rPr>
              <w:t>MobiliteitsHAR</w:t>
            </w:r>
            <w:proofErr w:type="spellEnd"/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is verwaterd, maar zo'n HAR rond 1 topic is net zeer interessant</w:t>
            </w:r>
            <w:r>
              <w:rPr>
                <w:rFonts w:ascii="Calibri" w:eastAsia="Times New Roman" w:hAnsi="Calibri" w:cs="Times New Roman"/>
                <w:lang w:eastAsia="nl-BE"/>
              </w:rPr>
              <w:t>!</w:t>
            </w:r>
          </w:p>
          <w:p w14:paraId="76274AF2" w14:textId="143B793A" w:rsidR="00AF0A3A" w:rsidRPr="00AF0A3A" w:rsidRDefault="00AF0A3A" w:rsidP="00AF0A3A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 xml:space="preserve">Frequentie 1 </w:t>
            </w:r>
            <w:proofErr w:type="spellStart"/>
            <w:r>
              <w:rPr>
                <w:rFonts w:ascii="Calibri" w:eastAsia="Times New Roman" w:hAnsi="Calibri" w:cs="Times New Roman"/>
                <w:lang w:eastAsia="nl-BE"/>
              </w:rPr>
              <w:t>mobiliteitsHAR</w:t>
            </w:r>
            <w:proofErr w:type="spellEnd"/>
            <w:r>
              <w:rPr>
                <w:rFonts w:ascii="Calibri" w:eastAsia="Times New Roman" w:hAnsi="Calibri" w:cs="Times New Roman"/>
                <w:lang w:eastAsia="nl-BE"/>
              </w:rPr>
              <w:t xml:space="preserve"> op 2 zat goed</w:t>
            </w:r>
          </w:p>
          <w:p w14:paraId="7EDC0280" w14:textId="77777777" w:rsid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Hotelassociatie voelt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zicht 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beetje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outsider 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op HAR, maar toch interessant om aanwezig te zijn – vooral een </w:t>
            </w:r>
            <w:proofErr w:type="spellStart"/>
            <w:r>
              <w:rPr>
                <w:rFonts w:ascii="Calibri" w:eastAsia="Times New Roman" w:hAnsi="Calibri" w:cs="Times New Roman"/>
                <w:lang w:eastAsia="nl-BE"/>
              </w:rPr>
              <w:t>mobiliteitsHAR</w:t>
            </w:r>
            <w:proofErr w:type="spellEnd"/>
            <w:r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zeer interessant  - koppelt </w:t>
            </w:r>
            <w:r>
              <w:rPr>
                <w:rFonts w:ascii="Calibri" w:eastAsia="Times New Roman" w:hAnsi="Calibri" w:cs="Times New Roman"/>
                <w:lang w:eastAsia="nl-BE"/>
              </w:rPr>
              <w:t>relevante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puntjes terug in hoteloverleg</w:t>
            </w:r>
          </w:p>
          <w:p w14:paraId="360A2E3B" w14:textId="6D82DE8E" w:rsid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 xml:space="preserve">We zijn een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>Adviesraad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,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maar advies wordt niet echt ingewonnen </w:t>
            </w:r>
            <w:r>
              <w:rPr>
                <w:rFonts w:ascii="Calibri" w:eastAsia="Times New Roman" w:hAnsi="Calibri" w:cs="Times New Roman"/>
                <w:lang w:eastAsia="nl-BE"/>
              </w:rPr>
              <w:t>(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zoals terrassenplein, </w:t>
            </w:r>
            <w:proofErr w:type="spellStart"/>
            <w:r>
              <w:rPr>
                <w:rFonts w:ascii="Calibri" w:eastAsia="Times New Roman" w:hAnsi="Calibri" w:cs="Times New Roman"/>
                <w:lang w:eastAsia="nl-BE"/>
              </w:rPr>
              <w:t>retaillus</w:t>
            </w:r>
            <w:proofErr w:type="spellEnd"/>
            <w:r>
              <w:rPr>
                <w:rFonts w:ascii="Calibri" w:eastAsia="Times New Roman" w:hAnsi="Calibri" w:cs="Times New Roman"/>
                <w:lang w:eastAsia="nl-BE"/>
              </w:rPr>
              <w:t xml:space="preserve">…) – </w:t>
            </w:r>
            <w:r w:rsidR="001F1F94">
              <w:rPr>
                <w:rFonts w:ascii="Calibri" w:eastAsia="Times New Roman" w:hAnsi="Calibri" w:cs="Times New Roman"/>
                <w:lang w:eastAsia="nl-BE"/>
              </w:rPr>
              <w:t>meer op voorhand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="001F1F94">
              <w:rPr>
                <w:rFonts w:ascii="Calibri" w:eastAsia="Times New Roman" w:hAnsi="Calibri" w:cs="Times New Roman"/>
                <w:lang w:eastAsia="nl-BE"/>
              </w:rPr>
              <w:t>gehoord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 worden </w:t>
            </w:r>
          </w:p>
          <w:p w14:paraId="4A7C435C" w14:textId="77777777" w:rsid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Toerisme, Mechelen Feest…. uitnodigen voor specifieke </w:t>
            </w:r>
            <w:proofErr w:type="spellStart"/>
            <w:r w:rsidRPr="00A45A04">
              <w:rPr>
                <w:rFonts w:ascii="Calibri" w:eastAsia="Times New Roman" w:hAnsi="Calibri" w:cs="Times New Roman"/>
                <w:lang w:eastAsia="nl-BE"/>
              </w:rPr>
              <w:t>HARs</w:t>
            </w:r>
            <w:proofErr w:type="spellEnd"/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</w:p>
          <w:p w14:paraId="61AE324E" w14:textId="77777777" w:rsidR="00A45A04" w:rsidRPr="001F1F9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lang w:eastAsia="nl-BE"/>
              </w:rPr>
              <w:t>Ketens ontbreken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!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- moet er een soort van convenant zijn waar we hen 'verplichten' om deel te nemen</w:t>
            </w:r>
            <w:r>
              <w:rPr>
                <w:rFonts w:ascii="Calibri" w:eastAsia="Times New Roman" w:hAnsi="Calibri" w:cs="Times New Roman"/>
                <w:lang w:eastAsia="nl-BE"/>
              </w:rPr>
              <w:t>? - ze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profiteren mee van alle activiteiten die de kleine zelfstandigen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 uitwerken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Pr="00027A68">
              <w:rPr>
                <w:rFonts w:ascii="Calibri" w:eastAsia="Times New Roman" w:hAnsi="Calibri" w:cs="Times New Roman"/>
                <w:i/>
                <w:lang w:eastAsia="nl-BE"/>
              </w:rPr>
              <w:sym w:font="Wingdings" w:char="F0E0"/>
            </w:r>
            <w:r w:rsidRPr="00027A68">
              <w:rPr>
                <w:rFonts w:ascii="Calibri" w:eastAsia="Times New Roman" w:hAnsi="Calibri" w:cs="Times New Roman"/>
                <w:i/>
                <w:lang w:eastAsia="nl-BE"/>
              </w:rPr>
              <w:t xml:space="preserve"> organisatie meer bekijken zoals  deze van een shoppingcenter? - zeer moeilijk om juiste persoon vast te krijgen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!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sym w:font="Wingdings" w:char="F0E0"/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Pr="001F1F94">
              <w:rPr>
                <w:rFonts w:ascii="Calibri" w:eastAsia="Times New Roman" w:hAnsi="Calibri" w:cs="Times New Roman"/>
                <w:i/>
                <w:lang w:eastAsia="nl-BE"/>
              </w:rPr>
              <w:t xml:space="preserve">Oplossing ligt niet voor de hand - bekijken of er via promotaks oplossingen zijn </w:t>
            </w:r>
          </w:p>
          <w:p w14:paraId="7F98B964" w14:textId="77777777" w:rsid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lang w:eastAsia="nl-BE"/>
              </w:rPr>
              <w:t>Straatmuzikanten: kwaliteit is soms erbarmelijk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>-&gt; er is geen controle</w:t>
            </w:r>
            <w:r>
              <w:rPr>
                <w:rFonts w:ascii="Calibri" w:eastAsia="Times New Roman" w:hAnsi="Calibri" w:cs="Times New Roman"/>
                <w:lang w:eastAsia="nl-BE"/>
              </w:rPr>
              <w:t>/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>handhaving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 – geldt ook </w:t>
            </w:r>
            <w:r>
              <w:rPr>
                <w:rFonts w:ascii="Calibri" w:eastAsia="Times New Roman" w:hAnsi="Calibri" w:cs="Times New Roman"/>
                <w:lang w:eastAsia="nl-BE"/>
              </w:rPr>
              <w:lastRenderedPageBreak/>
              <w:t>voor plaatsing terrassen, stoepborden…</w:t>
            </w:r>
          </w:p>
          <w:p w14:paraId="052BF6F2" w14:textId="6AED53A3" w:rsidR="00A45A04" w:rsidRPr="00A45A04" w:rsidRDefault="00A45A04" w:rsidP="00A45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>
              <w:rPr>
                <w:rFonts w:ascii="Calibri" w:eastAsia="Times New Roman" w:hAnsi="Calibri" w:cs="Times New Roman"/>
                <w:lang w:eastAsia="nl-BE"/>
              </w:rPr>
              <w:t>Hoe k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unnen </w:t>
            </w:r>
            <w:r>
              <w:rPr>
                <w:rFonts w:ascii="Calibri" w:eastAsia="Times New Roman" w:hAnsi="Calibri" w:cs="Times New Roman"/>
                <w:lang w:eastAsia="nl-BE"/>
              </w:rPr>
              <w:t>we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tussendoor nog info u</w:t>
            </w:r>
            <w:r>
              <w:rPr>
                <w:rFonts w:ascii="Calibri" w:eastAsia="Times New Roman" w:hAnsi="Calibri" w:cs="Times New Roman"/>
                <w:lang w:eastAsia="nl-BE"/>
              </w:rPr>
              <w:t>itwisselen, los van de HAR bijeenkomsten</w:t>
            </w:r>
            <w:r w:rsidR="001F1F94">
              <w:rPr>
                <w:rFonts w:ascii="Calibri" w:eastAsia="Times New Roman" w:hAnsi="Calibri" w:cs="Times New Roman"/>
                <w:lang w:eastAsia="nl-BE"/>
              </w:rPr>
              <w:t xml:space="preserve">? </w:t>
            </w:r>
            <w:r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</w:p>
          <w:p w14:paraId="79E0DAE3" w14:textId="0F605E43" w:rsidR="00A45A04" w:rsidRPr="00A45A04" w:rsidRDefault="00A45A04" w:rsidP="00A45A04">
            <w:pPr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lang w:eastAsia="nl-BE"/>
              </w:rPr>
              <w:t>Hoe stroomt info door?</w:t>
            </w:r>
            <w:r w:rsidR="001F1F94">
              <w:rPr>
                <w:rFonts w:ascii="Calibri" w:eastAsia="Times New Roman" w:hAnsi="Calibri" w:cs="Times New Roman"/>
                <w:lang w:eastAsia="nl-BE"/>
              </w:rPr>
              <w:t xml:space="preserve"> HAR</w:t>
            </w:r>
            <w:r w:rsidRPr="00A45A04">
              <w:rPr>
                <w:rFonts w:ascii="Calibri" w:eastAsia="Times New Roman" w:hAnsi="Calibri" w:cs="Times New Roman"/>
                <w:lang w:eastAsia="nl-BE"/>
              </w:rPr>
              <w:t xml:space="preserve"> is niet vrijblijvend - info moet op de juiste manier doorstromen </w:t>
            </w:r>
            <w:r w:rsidR="001F1F94">
              <w:rPr>
                <w:rFonts w:ascii="Calibri" w:eastAsia="Times New Roman" w:hAnsi="Calibri" w:cs="Times New Roman"/>
                <w:lang w:eastAsia="nl-BE"/>
              </w:rPr>
              <w:t>naar alle betrokken zaken</w:t>
            </w:r>
            <w:r w:rsidR="00AF0A3A">
              <w:rPr>
                <w:rFonts w:ascii="Calibri" w:eastAsia="Times New Roman" w:hAnsi="Calibri" w:cs="Times New Roman"/>
                <w:lang w:eastAsia="nl-BE"/>
              </w:rPr>
              <w:t>!</w:t>
            </w:r>
          </w:p>
          <w:p w14:paraId="4E541B20" w14:textId="541CCB0D" w:rsidR="001F1F94" w:rsidRPr="00C817DF" w:rsidRDefault="001F1F94" w:rsidP="001F1F94">
            <w:pPr>
              <w:pStyle w:val="Lijstalinea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lang w:eastAsia="nl-BE"/>
              </w:rPr>
            </w:pPr>
            <w:r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Doorstroming is zeer beperkt sinds </w:t>
            </w:r>
            <w:r w:rsidR="00AF0A3A"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straatcomités zijn opgehouden te bestaan – moeten we misschien terug herdenken? </w:t>
            </w:r>
          </w:p>
          <w:p w14:paraId="4CAEC522" w14:textId="6CFBC31E" w:rsidR="00A45A04" w:rsidRPr="00C817DF" w:rsidRDefault="00A45A04" w:rsidP="001F1F94">
            <w:pPr>
              <w:pStyle w:val="Lijstalinea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lang w:eastAsia="nl-BE"/>
              </w:rPr>
            </w:pPr>
            <w:r w:rsidRPr="00A45A04">
              <w:rPr>
                <w:rFonts w:ascii="Calibri" w:eastAsia="Times New Roman" w:hAnsi="Calibri" w:cs="Times New Roman"/>
                <w:i/>
                <w:lang w:eastAsia="nl-BE"/>
              </w:rPr>
              <w:t xml:space="preserve">Verslag </w:t>
            </w:r>
            <w:r w:rsidR="00AF0A3A"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doorsturen </w:t>
            </w:r>
            <w:r w:rsidRPr="00A45A04">
              <w:rPr>
                <w:rFonts w:ascii="Calibri" w:eastAsia="Times New Roman" w:hAnsi="Calibri" w:cs="Times New Roman"/>
                <w:i/>
                <w:lang w:eastAsia="nl-BE"/>
              </w:rPr>
              <w:t>kan helpen om ook ketens te motiveren om deel te nemen</w:t>
            </w:r>
          </w:p>
          <w:p w14:paraId="1B41A506" w14:textId="198F65AB" w:rsidR="001F1F94" w:rsidRPr="00C817DF" w:rsidRDefault="001F1F94" w:rsidP="001F1F94">
            <w:pPr>
              <w:pStyle w:val="Lijstalinea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lang w:eastAsia="nl-BE"/>
              </w:rPr>
            </w:pPr>
            <w:r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Verslag moet sneller doorgestuurd worden </w:t>
            </w:r>
          </w:p>
          <w:p w14:paraId="1AE1A031" w14:textId="1AE2A177" w:rsidR="00A45A04" w:rsidRPr="00C817DF" w:rsidRDefault="00C817DF" w:rsidP="00C817DF">
            <w:pPr>
              <w:pStyle w:val="Lijstalinea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lang w:eastAsia="nl-BE"/>
              </w:rPr>
            </w:pPr>
            <w:r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Iedereen moet weten dat de HAR bestaat, wie er in zetelt, hoe je je punt kan </w:t>
            </w:r>
            <w:r w:rsidR="001E0A46" w:rsidRPr="00C817DF">
              <w:rPr>
                <w:rFonts w:ascii="Calibri" w:eastAsia="Times New Roman" w:hAnsi="Calibri" w:cs="Times New Roman"/>
                <w:i/>
                <w:lang w:eastAsia="nl-BE"/>
              </w:rPr>
              <w:t>agenderen</w:t>
            </w:r>
            <w:r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 </w:t>
            </w:r>
            <w:r w:rsidRPr="00C817DF">
              <w:rPr>
                <w:rFonts w:ascii="Calibri" w:eastAsia="Times New Roman" w:hAnsi="Calibri" w:cs="Times New Roman"/>
                <w:i/>
                <w:lang w:eastAsia="nl-BE"/>
              </w:rPr>
              <w:sym w:font="Wingdings" w:char="F0E0"/>
            </w:r>
            <w:r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 idee om brief op te stellen waarin je jezelf </w:t>
            </w:r>
            <w:r w:rsidR="001E0A46" w:rsidRPr="00C817DF">
              <w:rPr>
                <w:rFonts w:ascii="Calibri" w:eastAsia="Times New Roman" w:hAnsi="Calibri" w:cs="Times New Roman"/>
                <w:i/>
                <w:lang w:eastAsia="nl-BE"/>
              </w:rPr>
              <w:t>voorstelt</w:t>
            </w:r>
            <w:r w:rsidRPr="00C817DF">
              <w:rPr>
                <w:rFonts w:ascii="Calibri" w:eastAsia="Times New Roman" w:hAnsi="Calibri" w:cs="Times New Roman"/>
                <w:i/>
                <w:lang w:eastAsia="nl-BE"/>
              </w:rPr>
              <w:t xml:space="preserve"> voor je straat en laat weten dat je in de HAR zetelt</w:t>
            </w:r>
            <w:r w:rsidR="00A45A04" w:rsidRPr="00C817DF">
              <w:rPr>
                <w:rFonts w:ascii="Calibri" w:eastAsia="Times New Roman" w:hAnsi="Calibri" w:cs="Times New Roman"/>
                <w:i/>
                <w:lang w:eastAsia="nl-BE"/>
              </w:rPr>
              <w:t> </w:t>
            </w:r>
          </w:p>
          <w:p w14:paraId="77E7A220" w14:textId="1884539F" w:rsidR="007F1093" w:rsidRPr="00355AFD" w:rsidRDefault="00A34437" w:rsidP="00355AF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nl-BE"/>
              </w:rPr>
            </w:pPr>
            <w:r w:rsidRPr="00355AFD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</w:p>
        </w:tc>
      </w:tr>
      <w:tr w:rsidR="00355AFD" w:rsidRPr="00B96A7A" w14:paraId="1C694437" w14:textId="77777777" w:rsidTr="00B96A7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D3DE0" w14:textId="22CE5673" w:rsidR="00355AFD" w:rsidRDefault="00355AFD" w:rsidP="00355A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lastRenderedPageBreak/>
              <w:t xml:space="preserve">Actie: </w:t>
            </w:r>
          </w:p>
          <w:p w14:paraId="11BE4E12" w14:textId="77777777" w:rsidR="001E0A46" w:rsidRDefault="00C817DF" w:rsidP="00355AF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Het punt informatiedoorstroming is cruciaal </w:t>
            </w:r>
            <w:r w:rsidR="001E0A46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i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n de werking</w:t>
            </w:r>
            <w:r w:rsidR="001E0A46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is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. Volgend overleg wordt hier aan geweid:</w:t>
            </w:r>
          </w:p>
          <w:p w14:paraId="60D72BFA" w14:textId="42AA36D8" w:rsidR="00355AFD" w:rsidRPr="00355AFD" w:rsidRDefault="00C817DF" w:rsidP="001E0A46">
            <w:pPr>
              <w:pStyle w:val="Lijstalinea"/>
              <w:numPr>
                <w:ilvl w:val="1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wie krijgt nu reeds de nieuwsbrief MMM? -  kunnen we de verslagen hierin integreren? –</w:t>
            </w:r>
            <w:r w:rsidR="001E0A46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duidelijk maken wie HAR is, wat de rol is en hoe punten kunnen </w:t>
            </w:r>
            <w:proofErr w:type="spellStart"/>
            <w:r w:rsidR="001E0A46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doorgegevn</w:t>
            </w:r>
            <w:proofErr w:type="spellEnd"/>
            <w:r w:rsidR="001E0A46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worden -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alle </w:t>
            </w:r>
            <w:r w:rsidR="001E0A46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>handelaars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  <w:t xml:space="preserve"> meer betrokken laten voelen -  </w:t>
            </w:r>
          </w:p>
          <w:p w14:paraId="7066376D" w14:textId="77777777" w:rsidR="00355AFD" w:rsidRPr="00B96A7A" w:rsidRDefault="00355AFD" w:rsidP="00B96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1A884467" w14:textId="77777777" w:rsidR="00B96A7A" w:rsidRPr="00B96A7A" w:rsidRDefault="00B96A7A" w:rsidP="00B96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424"/>
        <w:gridCol w:w="5342"/>
      </w:tblGrid>
      <w:tr w:rsidR="00355AFD" w:rsidRPr="00B96A7A" w14:paraId="50E2AD14" w14:textId="77777777" w:rsidTr="00355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4E55A" w14:textId="6076C1E4" w:rsidR="00B96A7A" w:rsidRPr="003C538E" w:rsidRDefault="00355AFD" w:rsidP="00F666E9">
            <w:pPr>
              <w:pStyle w:val="Lijstalinea"/>
              <w:numPr>
                <w:ilvl w:val="0"/>
                <w:numId w:val="4"/>
              </w:numPr>
              <w:spacing w:after="0" w:line="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Varia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FA7E7" w14:textId="5DB0E9F9" w:rsidR="00B96A7A" w:rsidRPr="00B96A7A" w:rsidRDefault="00B96A7A" w:rsidP="00B96A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92CA7" w14:textId="77777777" w:rsidR="00B96A7A" w:rsidRPr="00B96A7A" w:rsidRDefault="00B96A7A" w:rsidP="00B9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l-BE"/>
              </w:rPr>
            </w:pPr>
          </w:p>
        </w:tc>
      </w:tr>
      <w:tr w:rsidR="0053741C" w:rsidRPr="00B96A7A" w14:paraId="365F0F2C" w14:textId="77777777" w:rsidTr="00355AFD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6AAC4" w14:textId="3D02C9C8" w:rsidR="00595FBB" w:rsidRPr="00AC1DE0" w:rsidRDefault="00B96A7A" w:rsidP="00595F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 w:rsidRPr="00AC1D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Melding</w:t>
            </w:r>
            <w:r w:rsidR="001E0A4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en HAR en reactie </w:t>
            </w:r>
            <w:r w:rsidRPr="00AC1D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:</w:t>
            </w:r>
          </w:p>
          <w:p w14:paraId="52DBCCBF" w14:textId="77777777" w:rsidR="001E0A46" w:rsidRDefault="001E0A46" w:rsidP="001E0A46">
            <w:pPr>
              <w:pStyle w:val="Lijstalinea"/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Nieuwe lijst nodig met contacten economie  </w:t>
            </w:r>
          </w:p>
          <w:p w14:paraId="5A9A144A" w14:textId="3C782FC5" w:rsidR="00F915C3" w:rsidRDefault="001E0A46" w:rsidP="001E0A46">
            <w:pPr>
              <w:pStyle w:val="Lijstalinea"/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 w:rsidRPr="001E0A4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sym w:font="Wingdings" w:char="F0E0"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512A8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volgt per mail </w:t>
            </w:r>
            <w:r w:rsidR="009F456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deze week</w:t>
            </w:r>
          </w:p>
          <w:p w14:paraId="36583899" w14:textId="7180251D" w:rsidR="001E0A46" w:rsidRDefault="001E0A46" w:rsidP="001E0A46">
            <w:pPr>
              <w:pStyle w:val="Lijstalinea"/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Leegstand Kleine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Bruul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! (zie ook persartikel)</w:t>
            </w:r>
          </w:p>
          <w:p w14:paraId="129095A0" w14:textId="2850B43B" w:rsidR="001E0A46" w:rsidRDefault="001E0A46" w:rsidP="001E0A46">
            <w:pPr>
              <w:pStyle w:val="Lijstalinea"/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 w:rsidRPr="001E0A4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sym w:font="Wingdings" w:char="F0E0"/>
            </w:r>
            <w:r w:rsidRPr="001E0A4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leeg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stand is één van de prioriteiten – stad bekijkt mogelijkheid om generiek leegstandsreglement om te vormen naar reglement per zone</w:t>
            </w:r>
            <w:r w:rsid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. Dit reglement zal ook voorgelegd worden aan de HAR.</w:t>
            </w:r>
          </w:p>
          <w:p w14:paraId="02683E18" w14:textId="3B74404E" w:rsidR="001E0A46" w:rsidRDefault="001E0A46" w:rsidP="00027A68">
            <w:pPr>
              <w:pStyle w:val="Lijstalinea"/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In Oudenaarde worden leegstaande vitrines verplicht aangekleed (kan door stad, buren-ondernemers, …) -&gt; </w:t>
            </w:r>
            <w:proofErr w:type="spellStart"/>
            <w:r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cfr</w:t>
            </w:r>
            <w:proofErr w:type="spellEnd"/>
            <w:r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aanpak Mechelen </w:t>
            </w:r>
            <w:proofErr w:type="spellStart"/>
            <w:r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MeeMaken</w:t>
            </w:r>
            <w:proofErr w:type="spellEnd"/>
            <w:r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eindejaar</w:t>
            </w:r>
            <w:r w:rsidR="00027A68"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027A68" w:rsidRPr="00027A68">
              <w:rPr>
                <w:lang w:eastAsia="nl-BE"/>
              </w:rPr>
              <w:sym w:font="Wingdings" w:char="F0E0"/>
            </w:r>
            <w:r w:rsidR="00027A68"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mogelijkheden </w:t>
            </w:r>
            <w:r w:rsid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zullen </w:t>
            </w:r>
            <w:r w:rsidR="00027A68"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door dienst economie mee bekeken in vernieuwde aanpak leegstand</w:t>
            </w:r>
          </w:p>
          <w:p w14:paraId="75D3C633" w14:textId="00ED5A83" w:rsidR="00027A68" w:rsidRDefault="00027A68" w:rsidP="00027A68">
            <w:pPr>
              <w:pStyle w:val="Lijstalinea"/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Terras Croque ’n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Roll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ten nadele van marktkramer – niet op correct manier gecommuniceerd </w:t>
            </w:r>
          </w:p>
          <w:p w14:paraId="2CB60AD0" w14:textId="15630150" w:rsidR="00027A68" w:rsidRPr="00027A68" w:rsidRDefault="00027A68" w:rsidP="00027A68">
            <w:pPr>
              <w:pStyle w:val="Lijstalinea"/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Op website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shoppeninmechelen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staan verschillende handelszaken die reeds vertrokken zijn </w:t>
            </w:r>
            <w:r w:rsidRPr="00027A68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sym w:font="Wingdings" w:char="F0E0"/>
            </w:r>
            <w:r w:rsidR="00CD2F4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 hi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er mag st</w:t>
            </w:r>
            <w:r w:rsidR="00CD2F4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eed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s input voor gegeven worden. Dienst economie / projectmedewerk</w:t>
            </w:r>
            <w:bookmarkStart w:id="0" w:name="_GoBack"/>
            <w:bookmarkEnd w:id="0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>er MMM zal deze correcties doorvoeren</w:t>
            </w:r>
          </w:p>
          <w:p w14:paraId="44BBDC38" w14:textId="700198B1" w:rsidR="001E0A46" w:rsidRPr="001E0A46" w:rsidRDefault="001E0A46" w:rsidP="001E0A46">
            <w:pPr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</w:p>
          <w:p w14:paraId="36D22195" w14:textId="1C7457C7" w:rsidR="001E0A46" w:rsidRPr="005E4D7D" w:rsidRDefault="001E0A46" w:rsidP="001E0A46">
            <w:pPr>
              <w:pStyle w:val="Lijstalinea"/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34437" w:rsidRPr="00B96A7A" w14:paraId="026A975F" w14:textId="77777777" w:rsidTr="00355AFD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5CDBE" w14:textId="1353E0BD" w:rsidR="00A34437" w:rsidRDefault="00027A68" w:rsidP="00A344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VOLGENDE BIJEENKOMST</w:t>
            </w:r>
            <w:r w:rsidR="00A34437" w:rsidRPr="00AC1D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BE"/>
              </w:rPr>
              <w:t xml:space="preserve"> DON 14 maart om 8u30</w:t>
            </w:r>
          </w:p>
          <w:p w14:paraId="13E1617E" w14:textId="2B6A9616" w:rsidR="00027A68" w:rsidRDefault="00027A68" w:rsidP="00027A6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Werking HAR met focus op doorstroming informatie </w:t>
            </w:r>
          </w:p>
          <w:p w14:paraId="330C8E67" w14:textId="7A976366" w:rsidR="00027A68" w:rsidRPr="00027A68" w:rsidRDefault="007C4337" w:rsidP="00027A6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BE"/>
              </w:rPr>
              <w:t xml:space="preserve">Op uitnodiging: Mechelen Feest: aanpak De Zomer is van Mechelen </w:t>
            </w:r>
          </w:p>
          <w:p w14:paraId="6042EC28" w14:textId="0A1D4A50" w:rsidR="007F6EC0" w:rsidRPr="007C4337" w:rsidRDefault="007F6EC0" w:rsidP="007C4337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4E3DCD03" w14:textId="635744B6" w:rsidR="00135E70" w:rsidRDefault="00135E70"/>
    <w:p w14:paraId="25F3D934" w14:textId="16E066A0" w:rsidR="007103BB" w:rsidRDefault="007103BB"/>
    <w:p w14:paraId="39CDCD96" w14:textId="62259CCF" w:rsidR="007103BB" w:rsidRPr="007103BB" w:rsidRDefault="007103BB">
      <w:pPr>
        <w:rPr>
          <w:i/>
        </w:rPr>
      </w:pPr>
      <w:r w:rsidRPr="007103BB">
        <w:rPr>
          <w:i/>
        </w:rPr>
        <w:t>26/02/2019 - Toevoeging Luc Mariën op verslag per mail:</w:t>
      </w:r>
    </w:p>
    <w:p w14:paraId="40BE925B" w14:textId="5AF02ADE" w:rsidR="007103BB" w:rsidRPr="007103BB" w:rsidRDefault="007103BB" w:rsidP="007103BB">
      <w:pPr>
        <w:rPr>
          <w:rFonts w:ascii="Calibri" w:hAnsi="Calibri"/>
          <w:i/>
        </w:rPr>
      </w:pPr>
      <w:r w:rsidRPr="007103BB">
        <w:rPr>
          <w:rFonts w:ascii="Calibri" w:hAnsi="Calibri"/>
          <w:i/>
        </w:rPr>
        <w:t>De marktkramers willen graag meer samenwerken met de gevestigde handelaars en,</w:t>
      </w:r>
      <w:r w:rsidR="0011327A">
        <w:rPr>
          <w:rFonts w:ascii="Calibri" w:hAnsi="Calibri"/>
          <w:i/>
        </w:rPr>
        <w:t xml:space="preserve"> </w:t>
      </w:r>
      <w:r w:rsidRPr="007103BB">
        <w:rPr>
          <w:rFonts w:ascii="Calibri" w:hAnsi="Calibri"/>
          <w:i/>
        </w:rPr>
        <w:t>indien jullie dat willen,</w:t>
      </w:r>
      <w:r w:rsidR="0011327A">
        <w:rPr>
          <w:rFonts w:ascii="Calibri" w:hAnsi="Calibri"/>
          <w:i/>
        </w:rPr>
        <w:t xml:space="preserve"> </w:t>
      </w:r>
      <w:r w:rsidRPr="007103BB">
        <w:rPr>
          <w:rFonts w:ascii="Calibri" w:hAnsi="Calibri"/>
          <w:i/>
        </w:rPr>
        <w:t>ook lid worden en betalen voor Mechelen Meemaken.</w:t>
      </w:r>
      <w:r>
        <w:rPr>
          <w:rFonts w:ascii="Calibri" w:hAnsi="Calibri"/>
          <w:i/>
        </w:rPr>
        <w:t xml:space="preserve"> </w:t>
      </w:r>
      <w:r w:rsidRPr="007103BB">
        <w:rPr>
          <w:rFonts w:ascii="Calibri" w:hAnsi="Calibri"/>
          <w:i/>
        </w:rPr>
        <w:t>Elke zaterdag zorgen we mee voor een bruisend Mechelen en zij aan zij moeten we ons best doen voor elke klant.</w:t>
      </w:r>
    </w:p>
    <w:p w14:paraId="126D746B" w14:textId="77777777" w:rsidR="007103BB" w:rsidRDefault="007103BB"/>
    <w:sectPr w:rsidR="007103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0DE39" w14:textId="77777777" w:rsidR="00E12D07" w:rsidRDefault="00E12D07" w:rsidP="000F5F97">
      <w:pPr>
        <w:spacing w:after="0" w:line="240" w:lineRule="auto"/>
      </w:pPr>
      <w:r>
        <w:separator/>
      </w:r>
    </w:p>
  </w:endnote>
  <w:endnote w:type="continuationSeparator" w:id="0">
    <w:p w14:paraId="258B2D30" w14:textId="77777777" w:rsidR="00E12D07" w:rsidRDefault="00E12D07" w:rsidP="000F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138904"/>
      <w:docPartObj>
        <w:docPartGallery w:val="Page Numbers (Bottom of Page)"/>
        <w:docPartUnique/>
      </w:docPartObj>
    </w:sdtPr>
    <w:sdtEndPr/>
    <w:sdtContent>
      <w:p w14:paraId="6779581F" w14:textId="77777777" w:rsidR="005E63BC" w:rsidRDefault="005E63B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F4D" w:rsidRPr="00CD2F4D">
          <w:rPr>
            <w:noProof/>
            <w:lang w:val="nl-NL"/>
          </w:rPr>
          <w:t>2</w:t>
        </w:r>
        <w:r>
          <w:fldChar w:fldCharType="end"/>
        </w:r>
      </w:p>
    </w:sdtContent>
  </w:sdt>
  <w:p w14:paraId="35369526" w14:textId="77777777" w:rsidR="005E63BC" w:rsidRDefault="005E63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AE705" w14:textId="77777777" w:rsidR="00E12D07" w:rsidRDefault="00E12D07" w:rsidP="000F5F97">
      <w:pPr>
        <w:spacing w:after="0" w:line="240" w:lineRule="auto"/>
      </w:pPr>
      <w:r>
        <w:separator/>
      </w:r>
    </w:p>
  </w:footnote>
  <w:footnote w:type="continuationSeparator" w:id="0">
    <w:p w14:paraId="5AA4D5AD" w14:textId="77777777" w:rsidR="00E12D07" w:rsidRDefault="00E12D07" w:rsidP="000F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5192"/>
    <w:multiLevelType w:val="multilevel"/>
    <w:tmpl w:val="25B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D56FF"/>
    <w:multiLevelType w:val="hybridMultilevel"/>
    <w:tmpl w:val="FF0E6440"/>
    <w:lvl w:ilvl="0" w:tplc="5454A34A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A373F"/>
    <w:multiLevelType w:val="hybridMultilevel"/>
    <w:tmpl w:val="C726B0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7699"/>
    <w:multiLevelType w:val="hybridMultilevel"/>
    <w:tmpl w:val="5BCE7DF2"/>
    <w:lvl w:ilvl="0" w:tplc="0813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4A4913F7"/>
    <w:multiLevelType w:val="hybridMultilevel"/>
    <w:tmpl w:val="4C8279F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753F4A"/>
    <w:multiLevelType w:val="multilevel"/>
    <w:tmpl w:val="FC1C7B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8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646E0"/>
    <w:multiLevelType w:val="multilevel"/>
    <w:tmpl w:val="822C797C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7">
    <w:nsid w:val="5420213F"/>
    <w:multiLevelType w:val="hybridMultilevel"/>
    <w:tmpl w:val="1CD2FAD6"/>
    <w:lvl w:ilvl="0" w:tplc="A25E9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3652"/>
    <w:multiLevelType w:val="multilevel"/>
    <w:tmpl w:val="5AA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BD1EC2"/>
    <w:multiLevelType w:val="multilevel"/>
    <w:tmpl w:val="45845F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7A"/>
    <w:rsid w:val="00005492"/>
    <w:rsid w:val="0000570D"/>
    <w:rsid w:val="00015A6F"/>
    <w:rsid w:val="00016539"/>
    <w:rsid w:val="00017CA4"/>
    <w:rsid w:val="000217EB"/>
    <w:rsid w:val="00023F96"/>
    <w:rsid w:val="00027A68"/>
    <w:rsid w:val="0003358B"/>
    <w:rsid w:val="00050EC1"/>
    <w:rsid w:val="0005774F"/>
    <w:rsid w:val="00061F4A"/>
    <w:rsid w:val="0008399A"/>
    <w:rsid w:val="00095FE1"/>
    <w:rsid w:val="000A17BC"/>
    <w:rsid w:val="000A66A0"/>
    <w:rsid w:val="000B140B"/>
    <w:rsid w:val="000C3720"/>
    <w:rsid w:val="000E4A07"/>
    <w:rsid w:val="000F3F07"/>
    <w:rsid w:val="000F5F97"/>
    <w:rsid w:val="001101AD"/>
    <w:rsid w:val="0011327A"/>
    <w:rsid w:val="00114334"/>
    <w:rsid w:val="00135E70"/>
    <w:rsid w:val="001448F5"/>
    <w:rsid w:val="00145BD6"/>
    <w:rsid w:val="00146B6C"/>
    <w:rsid w:val="001633C8"/>
    <w:rsid w:val="001714A2"/>
    <w:rsid w:val="00186622"/>
    <w:rsid w:val="001A0978"/>
    <w:rsid w:val="001A1DD6"/>
    <w:rsid w:val="001C1CCB"/>
    <w:rsid w:val="001D130F"/>
    <w:rsid w:val="001D485D"/>
    <w:rsid w:val="001E0A46"/>
    <w:rsid w:val="001E6F24"/>
    <w:rsid w:val="001F04CD"/>
    <w:rsid w:val="001F1F94"/>
    <w:rsid w:val="001F685A"/>
    <w:rsid w:val="00200DB0"/>
    <w:rsid w:val="002100CE"/>
    <w:rsid w:val="00220DA0"/>
    <w:rsid w:val="00224533"/>
    <w:rsid w:val="0022471F"/>
    <w:rsid w:val="0024288D"/>
    <w:rsid w:val="00247B0E"/>
    <w:rsid w:val="002667EE"/>
    <w:rsid w:val="0028160B"/>
    <w:rsid w:val="00286660"/>
    <w:rsid w:val="00296C90"/>
    <w:rsid w:val="002D440E"/>
    <w:rsid w:val="002D4E6B"/>
    <w:rsid w:val="002E39F4"/>
    <w:rsid w:val="0030611F"/>
    <w:rsid w:val="00307E40"/>
    <w:rsid w:val="00311372"/>
    <w:rsid w:val="003163BC"/>
    <w:rsid w:val="00334763"/>
    <w:rsid w:val="00353A91"/>
    <w:rsid w:val="00355AFD"/>
    <w:rsid w:val="003570B0"/>
    <w:rsid w:val="003660C7"/>
    <w:rsid w:val="00387F97"/>
    <w:rsid w:val="00396E8F"/>
    <w:rsid w:val="003A19C9"/>
    <w:rsid w:val="003A3CFE"/>
    <w:rsid w:val="003A711E"/>
    <w:rsid w:val="003C538E"/>
    <w:rsid w:val="003C5E7D"/>
    <w:rsid w:val="003C5F9A"/>
    <w:rsid w:val="003C6901"/>
    <w:rsid w:val="003F32CF"/>
    <w:rsid w:val="0040566D"/>
    <w:rsid w:val="00417A83"/>
    <w:rsid w:val="00422CF5"/>
    <w:rsid w:val="004253E4"/>
    <w:rsid w:val="00425A94"/>
    <w:rsid w:val="004375B1"/>
    <w:rsid w:val="00447F77"/>
    <w:rsid w:val="00453F55"/>
    <w:rsid w:val="00480AF1"/>
    <w:rsid w:val="00493FF1"/>
    <w:rsid w:val="004A0488"/>
    <w:rsid w:val="004B2963"/>
    <w:rsid w:val="004B44B5"/>
    <w:rsid w:val="004C1DAB"/>
    <w:rsid w:val="004C2D87"/>
    <w:rsid w:val="004E35E3"/>
    <w:rsid w:val="005019B3"/>
    <w:rsid w:val="00510CE6"/>
    <w:rsid w:val="00511871"/>
    <w:rsid w:val="00512A8A"/>
    <w:rsid w:val="00516C10"/>
    <w:rsid w:val="00517251"/>
    <w:rsid w:val="0052292B"/>
    <w:rsid w:val="00531E09"/>
    <w:rsid w:val="0053741C"/>
    <w:rsid w:val="00555ECB"/>
    <w:rsid w:val="00565E1F"/>
    <w:rsid w:val="00595FBB"/>
    <w:rsid w:val="005A51A8"/>
    <w:rsid w:val="005B2358"/>
    <w:rsid w:val="005B344C"/>
    <w:rsid w:val="005B462C"/>
    <w:rsid w:val="005C7509"/>
    <w:rsid w:val="005D088E"/>
    <w:rsid w:val="005D1E4E"/>
    <w:rsid w:val="005D1FC7"/>
    <w:rsid w:val="005D2AD9"/>
    <w:rsid w:val="005E4D7D"/>
    <w:rsid w:val="005E60DC"/>
    <w:rsid w:val="005E63BC"/>
    <w:rsid w:val="005F1E7B"/>
    <w:rsid w:val="005F4CE2"/>
    <w:rsid w:val="00631A28"/>
    <w:rsid w:val="006627CA"/>
    <w:rsid w:val="0066497A"/>
    <w:rsid w:val="006650C3"/>
    <w:rsid w:val="00666226"/>
    <w:rsid w:val="00676843"/>
    <w:rsid w:val="00680B97"/>
    <w:rsid w:val="00681D1F"/>
    <w:rsid w:val="00684F4B"/>
    <w:rsid w:val="006909F0"/>
    <w:rsid w:val="006970AF"/>
    <w:rsid w:val="006A0DE3"/>
    <w:rsid w:val="006A0E10"/>
    <w:rsid w:val="006B13FE"/>
    <w:rsid w:val="006D4450"/>
    <w:rsid w:val="006E244D"/>
    <w:rsid w:val="006F1F8A"/>
    <w:rsid w:val="007103BB"/>
    <w:rsid w:val="007108C9"/>
    <w:rsid w:val="007767C6"/>
    <w:rsid w:val="00776E19"/>
    <w:rsid w:val="00781C4C"/>
    <w:rsid w:val="00794ABA"/>
    <w:rsid w:val="007958CA"/>
    <w:rsid w:val="00797D00"/>
    <w:rsid w:val="007A7AE3"/>
    <w:rsid w:val="007C4337"/>
    <w:rsid w:val="007C5C43"/>
    <w:rsid w:val="007E6BC5"/>
    <w:rsid w:val="007F1093"/>
    <w:rsid w:val="007F6EC0"/>
    <w:rsid w:val="0080105D"/>
    <w:rsid w:val="00827C1C"/>
    <w:rsid w:val="00845321"/>
    <w:rsid w:val="00853046"/>
    <w:rsid w:val="00862EE4"/>
    <w:rsid w:val="00864801"/>
    <w:rsid w:val="00870B30"/>
    <w:rsid w:val="00894D9D"/>
    <w:rsid w:val="008A24D6"/>
    <w:rsid w:val="008A5B58"/>
    <w:rsid w:val="008A6E28"/>
    <w:rsid w:val="008C15A1"/>
    <w:rsid w:val="008E780D"/>
    <w:rsid w:val="009018C4"/>
    <w:rsid w:val="00912B71"/>
    <w:rsid w:val="00930787"/>
    <w:rsid w:val="00931B55"/>
    <w:rsid w:val="009326BD"/>
    <w:rsid w:val="0093296E"/>
    <w:rsid w:val="009621DC"/>
    <w:rsid w:val="00985B80"/>
    <w:rsid w:val="00985E77"/>
    <w:rsid w:val="009A0B3E"/>
    <w:rsid w:val="009A5327"/>
    <w:rsid w:val="009B7E1C"/>
    <w:rsid w:val="009F4421"/>
    <w:rsid w:val="009F4564"/>
    <w:rsid w:val="00A07220"/>
    <w:rsid w:val="00A26504"/>
    <w:rsid w:val="00A34437"/>
    <w:rsid w:val="00A41B35"/>
    <w:rsid w:val="00A42BB3"/>
    <w:rsid w:val="00A45535"/>
    <w:rsid w:val="00A45A04"/>
    <w:rsid w:val="00A46228"/>
    <w:rsid w:val="00A501EB"/>
    <w:rsid w:val="00A573EB"/>
    <w:rsid w:val="00A74054"/>
    <w:rsid w:val="00A813A4"/>
    <w:rsid w:val="00A81A09"/>
    <w:rsid w:val="00A86DFC"/>
    <w:rsid w:val="00A92158"/>
    <w:rsid w:val="00A96AB2"/>
    <w:rsid w:val="00A97513"/>
    <w:rsid w:val="00AA32F4"/>
    <w:rsid w:val="00AA63A3"/>
    <w:rsid w:val="00AC1D69"/>
    <w:rsid w:val="00AC1DE0"/>
    <w:rsid w:val="00AF0A3A"/>
    <w:rsid w:val="00B11B92"/>
    <w:rsid w:val="00B25E85"/>
    <w:rsid w:val="00B272D2"/>
    <w:rsid w:val="00B30C6D"/>
    <w:rsid w:val="00B36853"/>
    <w:rsid w:val="00B4255D"/>
    <w:rsid w:val="00B4595D"/>
    <w:rsid w:val="00B50256"/>
    <w:rsid w:val="00B632E3"/>
    <w:rsid w:val="00B644E1"/>
    <w:rsid w:val="00B70341"/>
    <w:rsid w:val="00B77725"/>
    <w:rsid w:val="00B80395"/>
    <w:rsid w:val="00B96A7A"/>
    <w:rsid w:val="00B96DEE"/>
    <w:rsid w:val="00BB7175"/>
    <w:rsid w:val="00BD4E6C"/>
    <w:rsid w:val="00BD77B2"/>
    <w:rsid w:val="00C013A8"/>
    <w:rsid w:val="00C03691"/>
    <w:rsid w:val="00C11230"/>
    <w:rsid w:val="00C23944"/>
    <w:rsid w:val="00C245B4"/>
    <w:rsid w:val="00C313A1"/>
    <w:rsid w:val="00C4311B"/>
    <w:rsid w:val="00C6046E"/>
    <w:rsid w:val="00C7439F"/>
    <w:rsid w:val="00C748B9"/>
    <w:rsid w:val="00C766FC"/>
    <w:rsid w:val="00C817DF"/>
    <w:rsid w:val="00C85DA8"/>
    <w:rsid w:val="00CA116C"/>
    <w:rsid w:val="00CA44C2"/>
    <w:rsid w:val="00CB0433"/>
    <w:rsid w:val="00CB1D7D"/>
    <w:rsid w:val="00CB28D3"/>
    <w:rsid w:val="00CC06E8"/>
    <w:rsid w:val="00CC2AD9"/>
    <w:rsid w:val="00CD0C8A"/>
    <w:rsid w:val="00CD2F4D"/>
    <w:rsid w:val="00CE3624"/>
    <w:rsid w:val="00D00745"/>
    <w:rsid w:val="00D138DD"/>
    <w:rsid w:val="00D14D0B"/>
    <w:rsid w:val="00D30C5B"/>
    <w:rsid w:val="00D51F20"/>
    <w:rsid w:val="00D676D5"/>
    <w:rsid w:val="00D71C06"/>
    <w:rsid w:val="00D7496C"/>
    <w:rsid w:val="00D758D6"/>
    <w:rsid w:val="00D86CBB"/>
    <w:rsid w:val="00D916A5"/>
    <w:rsid w:val="00D945E7"/>
    <w:rsid w:val="00DA196B"/>
    <w:rsid w:val="00DA4BD5"/>
    <w:rsid w:val="00DB78D1"/>
    <w:rsid w:val="00DB7E4B"/>
    <w:rsid w:val="00DC6FC9"/>
    <w:rsid w:val="00DD043E"/>
    <w:rsid w:val="00DD0990"/>
    <w:rsid w:val="00DD16A5"/>
    <w:rsid w:val="00DD5DA2"/>
    <w:rsid w:val="00DF4999"/>
    <w:rsid w:val="00E12275"/>
    <w:rsid w:val="00E12D07"/>
    <w:rsid w:val="00E339B1"/>
    <w:rsid w:val="00E510AA"/>
    <w:rsid w:val="00E62EF7"/>
    <w:rsid w:val="00E860F2"/>
    <w:rsid w:val="00EB3C6A"/>
    <w:rsid w:val="00EC0D75"/>
    <w:rsid w:val="00EC340A"/>
    <w:rsid w:val="00EE75FC"/>
    <w:rsid w:val="00F0775E"/>
    <w:rsid w:val="00F113B9"/>
    <w:rsid w:val="00F13571"/>
    <w:rsid w:val="00F51BFD"/>
    <w:rsid w:val="00F57EA2"/>
    <w:rsid w:val="00F666E9"/>
    <w:rsid w:val="00F673DE"/>
    <w:rsid w:val="00F75B76"/>
    <w:rsid w:val="00F75BBC"/>
    <w:rsid w:val="00F82C20"/>
    <w:rsid w:val="00F915C3"/>
    <w:rsid w:val="00F9713F"/>
    <w:rsid w:val="00FA0145"/>
    <w:rsid w:val="00FA5D47"/>
    <w:rsid w:val="00FD1A87"/>
    <w:rsid w:val="00FF1DF6"/>
    <w:rsid w:val="00FF4FDE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96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6A7A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unhideWhenUsed/>
    <w:rsid w:val="00B9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96A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F97"/>
  </w:style>
  <w:style w:type="paragraph" w:styleId="Voettekst">
    <w:name w:val="footer"/>
    <w:basedOn w:val="Standaard"/>
    <w:link w:val="VoettekstChar"/>
    <w:uiPriority w:val="99"/>
    <w:unhideWhenUsed/>
    <w:rsid w:val="000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F97"/>
  </w:style>
  <w:style w:type="character" w:styleId="Zwaar">
    <w:name w:val="Strong"/>
    <w:basedOn w:val="Standaardalinea-lettertype"/>
    <w:uiPriority w:val="22"/>
    <w:qFormat/>
    <w:rsid w:val="00EC0D7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2158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3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3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3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3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39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4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96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6A7A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unhideWhenUsed/>
    <w:rsid w:val="00B9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96A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F97"/>
  </w:style>
  <w:style w:type="paragraph" w:styleId="Voettekst">
    <w:name w:val="footer"/>
    <w:basedOn w:val="Standaard"/>
    <w:link w:val="VoettekstChar"/>
    <w:uiPriority w:val="99"/>
    <w:unhideWhenUsed/>
    <w:rsid w:val="000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F97"/>
  </w:style>
  <w:style w:type="character" w:styleId="Zwaar">
    <w:name w:val="Strong"/>
    <w:basedOn w:val="Standaardalinea-lettertype"/>
    <w:uiPriority w:val="22"/>
    <w:qFormat/>
    <w:rsid w:val="00EC0D7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2158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3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3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3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3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39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4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9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34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2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34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6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67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23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732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3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620">
          <w:marLeft w:val="-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911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29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020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57">
          <w:marLeft w:val="-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174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906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F8B1-C808-4F1B-A199-DB7BE3B1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Weerdt Ellen</dc:creator>
  <cp:keywords/>
  <dc:description/>
  <cp:lastModifiedBy>caroline.vansteen</cp:lastModifiedBy>
  <cp:revision>6</cp:revision>
  <dcterms:created xsi:type="dcterms:W3CDTF">2019-02-25T11:22:00Z</dcterms:created>
  <dcterms:modified xsi:type="dcterms:W3CDTF">2019-06-03T12:45:00Z</dcterms:modified>
</cp:coreProperties>
</file>