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FD" w:rsidRPr="00422957" w:rsidRDefault="008639FD" w:rsidP="008639FD">
      <w:pPr>
        <w:rPr>
          <w:b/>
          <w:sz w:val="36"/>
          <w:szCs w:val="36"/>
        </w:rPr>
      </w:pPr>
      <w:r w:rsidRPr="00422957">
        <w:rPr>
          <w:b/>
          <w:sz w:val="36"/>
          <w:szCs w:val="36"/>
        </w:rPr>
        <w:t>WERKINGSOVERZICHT</w:t>
      </w:r>
    </w:p>
    <w:p w:rsidR="008639FD" w:rsidRDefault="008639FD" w:rsidP="008639FD">
      <w:r>
        <w:t>BIJLAGE JEUGDWERK – WERKINGSVERSLAG VOOR JEUGDBEWEGINGEN</w:t>
      </w:r>
    </w:p>
    <w:p w:rsidR="00244D3D" w:rsidRDefault="00244D3D" w:rsidP="008639FD">
      <w:r>
        <w:t xml:space="preserve">JEUGDBEWEGING 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WERKINGSJAAR: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500A6" w:rsidRDefault="008639FD" w:rsidP="009500A6">
      <w:pPr>
        <w:pStyle w:val="Genummerdevraag"/>
      </w:pPr>
      <w:r>
        <w:t>Op de aanvraag voor het voorbije werkjaar gaven jullie de vaste werkingsmomenten door. Welke</w:t>
      </w:r>
      <w:r w:rsidR="009500A6">
        <w:t xml:space="preserve"> werkingsmomenten zijn</w:t>
      </w:r>
      <w:r>
        <w:t xml:space="preserve"> niet</w:t>
      </w:r>
      <w:r w:rsidR="009500A6">
        <w:t xml:space="preserve"> doorgegaan? </w:t>
      </w:r>
      <w:r>
        <w:t>(feestdagen, examens,…)</w:t>
      </w:r>
    </w:p>
    <w:tbl>
      <w:tblPr>
        <w:tblW w:w="4907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1702"/>
        <w:gridCol w:w="161"/>
        <w:gridCol w:w="6700"/>
        <w:gridCol w:w="178"/>
      </w:tblGrid>
      <w:tr w:rsidR="009500A6" w:rsidTr="008639FD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reden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jc w:val="center"/>
              <w:rPr>
                <w:b/>
              </w:rPr>
            </w:pPr>
          </w:p>
        </w:tc>
      </w:tr>
      <w:tr w:rsidR="009500A6" w:rsidTr="008639FD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60" w:after="4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</w:pPr>
          </w:p>
        </w:tc>
        <w:tc>
          <w:tcPr>
            <w:tcW w:w="670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60" w:after="4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</w:pPr>
          </w:p>
        </w:tc>
      </w:tr>
      <w:tr w:rsidR="009500A6" w:rsidTr="008639FD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  <w:tc>
          <w:tcPr>
            <w:tcW w:w="67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</w:tr>
      <w:tr w:rsidR="009500A6" w:rsidTr="008639FD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  <w:tc>
          <w:tcPr>
            <w:tcW w:w="67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</w:tr>
      <w:tr w:rsidR="009500A6" w:rsidTr="008639FD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  <w:tc>
          <w:tcPr>
            <w:tcW w:w="67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</w:tr>
      <w:tr w:rsidR="009500A6" w:rsidTr="008639FD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  <w:tc>
          <w:tcPr>
            <w:tcW w:w="67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</w:tr>
    </w:tbl>
    <w:p w:rsidR="009500A6" w:rsidRDefault="009500A6" w:rsidP="009500A6">
      <w:pPr>
        <w:rPr>
          <w:lang w:val="nl-BE"/>
        </w:rPr>
      </w:pPr>
    </w:p>
    <w:p w:rsidR="009500A6" w:rsidRDefault="008639FD" w:rsidP="009500A6">
      <w:pPr>
        <w:pStyle w:val="Genummerdevraag"/>
      </w:pPr>
      <w:r>
        <w:t xml:space="preserve">Welke </w:t>
      </w:r>
      <w:r w:rsidR="009500A6">
        <w:t>a</w:t>
      </w:r>
      <w:r>
        <w:t>ctiviteiten zonder winstoogmerk organiseerde je verenging</w:t>
      </w:r>
    </w:p>
    <w:p w:rsidR="009500A6" w:rsidRDefault="009500A6" w:rsidP="008639FD">
      <w:pPr>
        <w:pStyle w:val="Toelichting"/>
      </w:pPr>
      <w:r>
        <w:t xml:space="preserve">Voorbeelden: opendeurdagen, buurtfeesten,… </w:t>
      </w:r>
    </w:p>
    <w:tbl>
      <w:tblPr>
        <w:tblW w:w="4907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1702"/>
        <w:gridCol w:w="161"/>
        <w:gridCol w:w="6700"/>
        <w:gridCol w:w="178"/>
      </w:tblGrid>
      <w:tr w:rsidR="009500A6" w:rsidTr="008639FD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reden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jc w:val="center"/>
              <w:rPr>
                <w:b/>
              </w:rPr>
            </w:pPr>
          </w:p>
        </w:tc>
      </w:tr>
      <w:tr w:rsidR="009500A6" w:rsidTr="008639FD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60" w:after="4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</w:pPr>
          </w:p>
        </w:tc>
        <w:tc>
          <w:tcPr>
            <w:tcW w:w="670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60" w:after="4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</w:pPr>
          </w:p>
        </w:tc>
      </w:tr>
      <w:tr w:rsidR="009500A6" w:rsidTr="008639FD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  <w:tc>
          <w:tcPr>
            <w:tcW w:w="67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</w:tr>
      <w:tr w:rsidR="009500A6" w:rsidTr="008639FD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  <w:tc>
          <w:tcPr>
            <w:tcW w:w="67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</w:tr>
    </w:tbl>
    <w:p w:rsidR="008639FD" w:rsidRDefault="008639FD"/>
    <w:p w:rsidR="009500A6" w:rsidRPr="008639FD" w:rsidRDefault="008639FD" w:rsidP="009500A6">
      <w:pPr>
        <w:pStyle w:val="Genummerdevraag"/>
      </w:pPr>
      <w:r>
        <w:t>Welke kampen en weekends organiseerden jullie?</w:t>
      </w:r>
    </w:p>
    <w:p w:rsidR="008639FD" w:rsidRDefault="008639FD" w:rsidP="009500A6"/>
    <w:tbl>
      <w:tblPr>
        <w:tblW w:w="486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1497"/>
        <w:gridCol w:w="157"/>
        <w:gridCol w:w="2025"/>
        <w:gridCol w:w="356"/>
        <w:gridCol w:w="776"/>
        <w:gridCol w:w="3846"/>
      </w:tblGrid>
      <w:tr w:rsidR="000E7CAC" w:rsidTr="00AE5056">
        <w:trPr>
          <w:trHeight w:val="39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40"/>
              <w:rPr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7CAC" w:rsidRDefault="000E7CAC" w:rsidP="00AE505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Datum</w:t>
            </w:r>
            <w:r>
              <w:rPr>
                <w:b/>
              </w:rPr>
              <w:br/>
            </w:r>
            <w:r w:rsidRPr="008639FD">
              <w:rPr>
                <w:i/>
              </w:rPr>
              <w:t>begin &amp; einde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E7CAC" w:rsidRDefault="000E7CAC" w:rsidP="00AE505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Aantal leiding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AC" w:rsidRDefault="000E7CAC" w:rsidP="00AE505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Soort (*)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CAC" w:rsidRDefault="000E7CAC" w:rsidP="00AE5056">
            <w:pPr>
              <w:spacing w:before="40"/>
              <w:jc w:val="center"/>
              <w:rPr>
                <w:b/>
              </w:rPr>
            </w:pPr>
          </w:p>
        </w:tc>
      </w:tr>
      <w:tr w:rsidR="000E7CAC" w:rsidTr="00AE5056">
        <w:trPr>
          <w:trHeight w:val="39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40"/>
              <w:rPr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0E7CAC" w:rsidRDefault="000E7CAC" w:rsidP="00AE5056">
            <w:pPr>
              <w:spacing w:before="60" w:after="4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40"/>
            </w:pPr>
          </w:p>
        </w:tc>
        <w:tc>
          <w:tcPr>
            <w:tcW w:w="2031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0E7CAC" w:rsidRDefault="000E7CAC" w:rsidP="00AE5056">
            <w:pPr>
              <w:spacing w:before="60" w:after="4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40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E7CAC" w:rsidRDefault="000E7CAC" w:rsidP="00AE5056">
            <w:pPr>
              <w:spacing w:before="4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0E7CAC" w:rsidRDefault="000E7CAC" w:rsidP="00AE5056">
            <w:pPr>
              <w:spacing w:before="40"/>
            </w:pPr>
          </w:p>
        </w:tc>
      </w:tr>
      <w:tr w:rsidR="000E7CAC" w:rsidTr="00AE5056">
        <w:trPr>
          <w:trHeight w:val="39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40"/>
              <w:rPr>
                <w:b/>
              </w:rPr>
            </w:pPr>
          </w:p>
        </w:tc>
        <w:tc>
          <w:tcPr>
            <w:tcW w:w="15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0E7CAC" w:rsidRDefault="000E7CAC" w:rsidP="00AE5056">
            <w:pPr>
              <w:spacing w:before="8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80"/>
            </w:pPr>
          </w:p>
        </w:tc>
        <w:tc>
          <w:tcPr>
            <w:tcW w:w="20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0E7CAC" w:rsidRDefault="000E7CAC" w:rsidP="00AE5056">
            <w:pPr>
              <w:spacing w:before="80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80"/>
            </w:pPr>
          </w:p>
        </w:tc>
        <w:tc>
          <w:tcPr>
            <w:tcW w:w="7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E7CAC" w:rsidRDefault="000E7CAC" w:rsidP="00AE5056">
            <w:pPr>
              <w:spacing w:before="8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E7CAC" w:rsidRDefault="000E7CAC" w:rsidP="00AE5056">
            <w:pPr>
              <w:spacing w:before="80"/>
            </w:pPr>
          </w:p>
        </w:tc>
      </w:tr>
      <w:tr w:rsidR="000E7CAC" w:rsidTr="00AE5056">
        <w:trPr>
          <w:trHeight w:val="39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40"/>
              <w:rPr>
                <w:b/>
              </w:rPr>
            </w:pPr>
          </w:p>
        </w:tc>
        <w:tc>
          <w:tcPr>
            <w:tcW w:w="15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0E7CAC" w:rsidRDefault="000E7CAC" w:rsidP="00AE5056">
            <w:pPr>
              <w:spacing w:before="8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80"/>
            </w:pPr>
          </w:p>
        </w:tc>
        <w:tc>
          <w:tcPr>
            <w:tcW w:w="20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0E7CAC" w:rsidRDefault="000E7CAC" w:rsidP="00AE5056">
            <w:pPr>
              <w:spacing w:before="80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80"/>
            </w:pPr>
          </w:p>
        </w:tc>
        <w:tc>
          <w:tcPr>
            <w:tcW w:w="7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E7CAC" w:rsidRDefault="000E7CAC" w:rsidP="00AE5056">
            <w:pPr>
              <w:spacing w:before="8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E7CAC" w:rsidRDefault="000E7CAC" w:rsidP="00AE5056">
            <w:pPr>
              <w:spacing w:before="80"/>
            </w:pPr>
          </w:p>
        </w:tc>
      </w:tr>
      <w:tr w:rsidR="000E7CAC" w:rsidTr="00AE5056">
        <w:trPr>
          <w:trHeight w:val="39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40"/>
              <w:rPr>
                <w:b/>
              </w:rPr>
            </w:pPr>
          </w:p>
        </w:tc>
        <w:tc>
          <w:tcPr>
            <w:tcW w:w="15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0E7CAC" w:rsidRDefault="000E7CAC" w:rsidP="00AE5056">
            <w:pPr>
              <w:spacing w:before="80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80"/>
            </w:pPr>
          </w:p>
        </w:tc>
        <w:tc>
          <w:tcPr>
            <w:tcW w:w="20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0E7CAC" w:rsidRDefault="000E7CAC" w:rsidP="00AE5056">
            <w:pPr>
              <w:spacing w:before="80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80"/>
            </w:pPr>
          </w:p>
        </w:tc>
        <w:tc>
          <w:tcPr>
            <w:tcW w:w="7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E7CAC" w:rsidRDefault="000E7CAC" w:rsidP="00AE5056">
            <w:pPr>
              <w:spacing w:before="8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E7CAC" w:rsidRDefault="000E7CAC" w:rsidP="00AE5056">
            <w:pPr>
              <w:spacing w:before="80"/>
            </w:pPr>
          </w:p>
        </w:tc>
      </w:tr>
      <w:tr w:rsidR="000E7CAC" w:rsidTr="00AE5056">
        <w:trPr>
          <w:trHeight w:val="39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40"/>
              <w:rPr>
                <w:b/>
              </w:rPr>
            </w:pPr>
          </w:p>
        </w:tc>
        <w:tc>
          <w:tcPr>
            <w:tcW w:w="15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0E7CAC" w:rsidRDefault="000E7CAC" w:rsidP="00AE5056">
            <w:pPr>
              <w:spacing w:before="80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80"/>
            </w:pPr>
          </w:p>
        </w:tc>
        <w:tc>
          <w:tcPr>
            <w:tcW w:w="20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0E7CAC" w:rsidRDefault="000E7CAC" w:rsidP="00AE5056">
            <w:pPr>
              <w:spacing w:before="80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CAC" w:rsidRDefault="000E7CAC" w:rsidP="00AE5056">
            <w:pPr>
              <w:spacing w:before="80"/>
            </w:pPr>
          </w:p>
        </w:tc>
        <w:tc>
          <w:tcPr>
            <w:tcW w:w="7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E7CAC" w:rsidRDefault="000E7CAC" w:rsidP="00AE5056">
            <w:pPr>
              <w:spacing w:before="8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E7CAC" w:rsidRDefault="000E7CAC" w:rsidP="00AE5056">
            <w:pPr>
              <w:spacing w:before="80"/>
            </w:pPr>
          </w:p>
        </w:tc>
      </w:tr>
    </w:tbl>
    <w:p w:rsidR="008639FD" w:rsidRDefault="008639FD" w:rsidP="009500A6">
      <w:bookmarkStart w:id="10" w:name="_GoBack"/>
      <w:bookmarkEnd w:id="10"/>
    </w:p>
    <w:p w:rsidR="008639FD" w:rsidRDefault="008639FD" w:rsidP="009500A6"/>
    <w:p w:rsidR="008639FD" w:rsidRDefault="008639FD" w:rsidP="009500A6">
      <w:r>
        <w:t xml:space="preserve">(*) Soort weekend of kamp = </w:t>
      </w:r>
      <w:proofErr w:type="spellStart"/>
      <w:r>
        <w:t>leidingsweekend</w:t>
      </w:r>
      <w:proofErr w:type="spellEnd"/>
      <w:r>
        <w:t xml:space="preserve">, ledenweekend, kampen… </w:t>
      </w:r>
    </w:p>
    <w:p w:rsidR="008639FD" w:rsidRDefault="008639FD" w:rsidP="009500A6">
      <w:r>
        <w:t xml:space="preserve">Vergeet de bijlagen niet toe te voegen in het formulier per verblijf = deelnemerslijst en contract </w:t>
      </w:r>
    </w:p>
    <w:p w:rsidR="00244D3D" w:rsidRDefault="00244D3D">
      <w:pPr>
        <w:spacing w:after="160" w:line="259" w:lineRule="auto"/>
      </w:pPr>
      <w:r>
        <w:br w:type="page"/>
      </w:r>
    </w:p>
    <w:p w:rsidR="008639FD" w:rsidRDefault="008639FD" w:rsidP="009500A6"/>
    <w:p w:rsidR="008639FD" w:rsidRPr="002A38D6" w:rsidRDefault="008639FD" w:rsidP="008639FD">
      <w:pPr>
        <w:pStyle w:val="Rubriek"/>
      </w:pPr>
      <w:r>
        <w:t>Financieel jaarverslag</w:t>
      </w:r>
    </w:p>
    <w:p w:rsidR="008639FD" w:rsidRPr="002A38D6" w:rsidRDefault="008639FD" w:rsidP="008639FD">
      <w:pPr>
        <w:pStyle w:val="Subrubriek"/>
      </w:pPr>
      <w:r>
        <w:t>Uitgaven</w:t>
      </w:r>
    </w:p>
    <w:p w:rsidR="008639FD" w:rsidRPr="002A38D6" w:rsidRDefault="008639FD" w:rsidP="008639FD"/>
    <w:tbl>
      <w:tblPr>
        <w:tblStyle w:val="Tabelrast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36"/>
        <w:gridCol w:w="1744"/>
        <w:gridCol w:w="720"/>
      </w:tblGrid>
      <w:tr w:rsidR="008639FD" w:rsidRPr="00676A30" w:rsidTr="00AE5056">
        <w:tc>
          <w:tcPr>
            <w:tcW w:w="6948" w:type="dxa"/>
            <w:tcBorders>
              <w:bottom w:val="single" w:sz="4" w:space="0" w:color="auto"/>
            </w:tcBorders>
          </w:tcPr>
          <w:p w:rsidR="008639FD" w:rsidRPr="00676A30" w:rsidRDefault="008639FD" w:rsidP="00AE5056">
            <w:pPr>
              <w:rPr>
                <w:b/>
                <w:lang w:val="nl-BE"/>
              </w:rPr>
            </w:pPr>
            <w:r w:rsidRPr="00676A30">
              <w:rPr>
                <w:b/>
                <w:lang w:val="nl-BE"/>
              </w:rPr>
              <w:t xml:space="preserve">Omschrijving 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8639FD" w:rsidRPr="00676A30" w:rsidRDefault="008639FD" w:rsidP="00AE5056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Uitgaven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39FD" w:rsidRPr="00676A30" w:rsidRDefault="008639FD" w:rsidP="00AE5056">
            <w:pPr>
              <w:jc w:val="center"/>
              <w:rPr>
                <w:b/>
                <w:lang w:val="nl-BE"/>
              </w:rPr>
            </w:pPr>
          </w:p>
        </w:tc>
      </w:tr>
      <w:tr w:rsidR="008639FD" w:rsidRPr="00A420B7" w:rsidTr="00AE5056">
        <w:trPr>
          <w:trHeight w:val="340"/>
        </w:trPr>
        <w:tc>
          <w:tcPr>
            <w:tcW w:w="6948" w:type="dxa"/>
            <w:tcBorders>
              <w:top w:val="single" w:sz="4" w:space="0" w:color="auto"/>
            </w:tcBorders>
          </w:tcPr>
          <w:p w:rsidR="008639FD" w:rsidRDefault="008639FD" w:rsidP="00AE5056">
            <w:pPr>
              <w:rPr>
                <w:b/>
                <w:lang w:val="nl-BE"/>
              </w:rPr>
            </w:pPr>
          </w:p>
          <w:p w:rsidR="008639FD" w:rsidRPr="00A420B7" w:rsidRDefault="008639FD" w:rsidP="00AE5056">
            <w:pPr>
              <w:rPr>
                <w:b/>
                <w:lang w:val="nl-BE"/>
              </w:rPr>
            </w:pPr>
            <w:r w:rsidRPr="00A420B7">
              <w:rPr>
                <w:b/>
                <w:lang w:val="nl-BE"/>
              </w:rPr>
              <w:t>Administratieve kosten en infrastructuurkosten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8639FD" w:rsidRPr="00A420B7" w:rsidRDefault="008639FD" w:rsidP="00AE5056">
            <w:pPr>
              <w:jc w:val="right"/>
              <w:rPr>
                <w:b/>
                <w:lang w:val="nl-BE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Telefoon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" w:name="Text75"/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1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Briefport en verzendingskosten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" w:name="Text76"/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2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 xml:space="preserve">Niet-duurzame kantoorbenodigdheden </w:t>
            </w:r>
            <w:proofErr w:type="spellStart"/>
            <w:r>
              <w:rPr>
                <w:lang w:val="nl-BE"/>
              </w:rPr>
              <w:t>bvb</w:t>
            </w:r>
            <w:proofErr w:type="spellEnd"/>
            <w:r>
              <w:rPr>
                <w:lang w:val="nl-BE"/>
              </w:rPr>
              <w:t>. papier, pennen, enveloppen,…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" w:name="Text77"/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3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Huur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4" w:name="Text78"/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4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Onderhoud en schoonmaak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Verlichting en verwarming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 xml:space="preserve">Drukwerken en tijdschriften 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Reizen en verplaatsingen van medewerkers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Verzekering burgerlijke aansprakelijkheid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Medische kosten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Brandverzekering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" w:name="Text79"/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5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Andere verzekeringen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6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RPr="00A420B7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  <w:r w:rsidRPr="00A420B7">
              <w:rPr>
                <w:b/>
                <w:lang w:val="nl-BE"/>
              </w:rPr>
              <w:t>Personeelskosten</w:t>
            </w:r>
          </w:p>
        </w:tc>
        <w:tc>
          <w:tcPr>
            <w:tcW w:w="236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</w:tcPr>
          <w:p w:rsidR="008639FD" w:rsidRPr="00A420B7" w:rsidRDefault="008639FD" w:rsidP="00AE5056">
            <w:pPr>
              <w:jc w:val="right"/>
              <w:rPr>
                <w:b/>
                <w:lang w:val="nl-BE"/>
              </w:rPr>
            </w:pPr>
          </w:p>
        </w:tc>
        <w:tc>
          <w:tcPr>
            <w:tcW w:w="720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Honoraria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" w:name="Text81"/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7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RPr="00A420B7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  <w:r w:rsidRPr="00A420B7">
              <w:rPr>
                <w:b/>
                <w:lang w:val="nl-BE"/>
              </w:rPr>
              <w:t xml:space="preserve">Afschrijvingen </w:t>
            </w:r>
          </w:p>
        </w:tc>
        <w:tc>
          <w:tcPr>
            <w:tcW w:w="236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</w:tcPr>
          <w:p w:rsidR="008639FD" w:rsidRPr="00A420B7" w:rsidRDefault="008639FD" w:rsidP="00AE5056">
            <w:pPr>
              <w:jc w:val="right"/>
              <w:rPr>
                <w:b/>
                <w:lang w:val="nl-BE"/>
              </w:rPr>
            </w:pPr>
          </w:p>
        </w:tc>
        <w:tc>
          <w:tcPr>
            <w:tcW w:w="720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Afschrijven van het boekjaar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8" w:name="Text82"/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8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  <w:r w:rsidRPr="00A420B7">
              <w:rPr>
                <w:b/>
                <w:lang w:val="nl-BE"/>
              </w:rPr>
              <w:t>Verbruiksgoederen en werkingsmateriaal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 w:rsidRPr="002A38D6">
              <w:t>Aankopen literatuur, documentatie, partituren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9" w:name="Text83"/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9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r w:rsidRPr="002A38D6">
              <w:t xml:space="preserve">Aankopen consumptiegoederen (drank, voedsel) 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0" w:name="Text84"/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20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r w:rsidRPr="002A38D6">
              <w:t>Aankopen werkingsmateriaal en –materieel (niet duurzaam)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1" w:name="Text85"/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21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2A38D6" w:rsidRDefault="008639FD" w:rsidP="00AE5056">
            <w:r w:rsidRPr="002A38D6">
              <w:t>Andere niet-duurzame aankopen (specifiëren)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2" w:name="Text86"/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22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RPr="00A420B7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pPr>
              <w:rPr>
                <w:b/>
              </w:rPr>
            </w:pPr>
            <w:r w:rsidRPr="00A420B7">
              <w:rPr>
                <w:b/>
              </w:rPr>
              <w:t>Andere verenigingskosten</w:t>
            </w:r>
          </w:p>
        </w:tc>
        <w:tc>
          <w:tcPr>
            <w:tcW w:w="236" w:type="dxa"/>
          </w:tcPr>
          <w:p w:rsidR="008639FD" w:rsidRPr="00A420B7" w:rsidRDefault="008639FD" w:rsidP="00AE5056">
            <w:pPr>
              <w:rPr>
                <w:b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</w:tcPr>
          <w:p w:rsidR="008639FD" w:rsidRPr="00A420B7" w:rsidRDefault="008639FD" w:rsidP="00AE5056">
            <w:pPr>
              <w:jc w:val="right"/>
              <w:rPr>
                <w:b/>
                <w:lang w:val="nl-BE"/>
              </w:rPr>
            </w:pPr>
          </w:p>
        </w:tc>
        <w:tc>
          <w:tcPr>
            <w:tcW w:w="720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2A38D6" w:rsidRDefault="008639FD" w:rsidP="00AE5056">
            <w:r w:rsidRPr="002A38D6">
              <w:t>Inrichting (bv. Kleine verbouwingen, verfraaiingen)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2A38D6" w:rsidRDefault="008639FD" w:rsidP="00AE5056">
            <w:r w:rsidRPr="002A38D6">
              <w:t>Belastingen en taksen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2A38D6" w:rsidRDefault="008639FD" w:rsidP="00AE5056">
            <w:r w:rsidRPr="002A38D6">
              <w:t>Kadervorming: honoraria en kosten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2A38D6" w:rsidRDefault="008639FD" w:rsidP="00AE5056">
            <w:r w:rsidRPr="002A38D6">
              <w:t>Andere verenigingskosten (specifiëren)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pPr>
              <w:rPr>
                <w:b/>
              </w:rPr>
            </w:pPr>
            <w:r w:rsidRPr="00A420B7">
              <w:rPr>
                <w:b/>
              </w:rPr>
              <w:t>Financiële kosten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r>
              <w:t>Interesten op leningen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r>
              <w:t>Andere financiële kosten (bankverrichtingen)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3" w:name="Text92"/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23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RPr="00A420B7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pPr>
              <w:rPr>
                <w:b/>
              </w:rPr>
            </w:pPr>
            <w:r w:rsidRPr="00A420B7">
              <w:rPr>
                <w:b/>
              </w:rPr>
              <w:t>Uitzonderlijke kosten</w:t>
            </w:r>
          </w:p>
        </w:tc>
        <w:tc>
          <w:tcPr>
            <w:tcW w:w="236" w:type="dxa"/>
          </w:tcPr>
          <w:p w:rsidR="008639FD" w:rsidRPr="00A420B7" w:rsidRDefault="008639FD" w:rsidP="00AE5056">
            <w:pPr>
              <w:rPr>
                <w:b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</w:tcPr>
          <w:p w:rsidR="008639FD" w:rsidRPr="00A420B7" w:rsidRDefault="008639FD" w:rsidP="00AE5056">
            <w:pPr>
              <w:jc w:val="right"/>
              <w:rPr>
                <w:b/>
                <w:lang w:val="nl-BE"/>
              </w:rPr>
            </w:pPr>
          </w:p>
        </w:tc>
        <w:tc>
          <w:tcPr>
            <w:tcW w:w="720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r>
              <w:t>Eénmalige initiatieven (bal, etentje, manifestatie)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4" w:name="Text93"/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24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roofErr w:type="spellStart"/>
            <w:r>
              <w:t>Eéndagsuitstappen</w:t>
            </w:r>
            <w:proofErr w:type="spellEnd"/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r>
              <w:t>Kampen of weekends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r>
              <w:lastRenderedPageBreak/>
              <w:t>Andere uitzonderlijke kosten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r>
              <w:t>Lidmaatschappen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pPr>
              <w:jc w:val="right"/>
              <w:rPr>
                <w:b/>
              </w:rPr>
            </w:pPr>
            <w:r w:rsidRPr="00A420B7">
              <w:rPr>
                <w:b/>
              </w:rPr>
              <w:t>Totaal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</w:tbl>
    <w:p w:rsidR="008639FD" w:rsidRDefault="008639FD" w:rsidP="008639FD"/>
    <w:p w:rsidR="008639FD" w:rsidRDefault="008639FD" w:rsidP="008639FD">
      <w:pPr>
        <w:pStyle w:val="Subrubriek"/>
      </w:pPr>
      <w:r>
        <w:t>Inkomsten</w:t>
      </w:r>
    </w:p>
    <w:p w:rsidR="008639FD" w:rsidRDefault="008639FD" w:rsidP="008639FD"/>
    <w:tbl>
      <w:tblPr>
        <w:tblStyle w:val="Tabelrast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36"/>
        <w:gridCol w:w="1744"/>
        <w:gridCol w:w="720"/>
      </w:tblGrid>
      <w:tr w:rsidR="008639FD" w:rsidRPr="00676A30" w:rsidTr="00AE5056">
        <w:tc>
          <w:tcPr>
            <w:tcW w:w="6948" w:type="dxa"/>
            <w:tcBorders>
              <w:bottom w:val="single" w:sz="4" w:space="0" w:color="auto"/>
            </w:tcBorders>
          </w:tcPr>
          <w:p w:rsidR="008639FD" w:rsidRPr="00676A30" w:rsidRDefault="008639FD" w:rsidP="00AE5056">
            <w:pPr>
              <w:rPr>
                <w:b/>
                <w:lang w:val="nl-BE"/>
              </w:rPr>
            </w:pPr>
            <w:r w:rsidRPr="00676A30">
              <w:rPr>
                <w:b/>
                <w:lang w:val="nl-BE"/>
              </w:rPr>
              <w:t xml:space="preserve">Omschrijving 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8639FD" w:rsidRPr="00676A30" w:rsidRDefault="008639FD" w:rsidP="00AE5056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Kosten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39FD" w:rsidRPr="00676A30" w:rsidRDefault="008639FD" w:rsidP="00AE5056">
            <w:pPr>
              <w:jc w:val="center"/>
              <w:rPr>
                <w:b/>
                <w:lang w:val="nl-BE"/>
              </w:rPr>
            </w:pP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>Verkoop consumptiegoederen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>Andere verkopen (specifiëren)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>Opbrengst drukwerk en tijdschriften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>Inkomsten lidgelden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>Toelagen stad Mechelen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>Andere toelagen (specifiëren)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>Giften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 xml:space="preserve">Inkomsten 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 xml:space="preserve">Inkomsten </w:t>
            </w:r>
            <w:proofErr w:type="spellStart"/>
            <w:r w:rsidRPr="002A38D6">
              <w:t>ééndagsuitstappen</w:t>
            </w:r>
            <w:proofErr w:type="spellEnd"/>
            <w:r w:rsidRPr="002A38D6">
              <w:tab/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>Andere uitzonderlijke inkomsten (specifiëren)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pPr>
              <w:jc w:val="right"/>
              <w:rPr>
                <w:b/>
              </w:rPr>
            </w:pPr>
            <w:r w:rsidRPr="00342133">
              <w:rPr>
                <w:b/>
              </w:rPr>
              <w:t>Totaal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>
              <w:rPr>
                <w:lang w:val="nl-BE"/>
              </w:rPr>
              <w:instrText xml:space="preserve"> FORMTEXT </w:instrText>
            </w:r>
            <w:r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25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</w:tbl>
    <w:p w:rsidR="008639FD" w:rsidRDefault="008639FD" w:rsidP="009500A6"/>
    <w:p w:rsidR="009500A6" w:rsidRPr="006D2CE3" w:rsidRDefault="009500A6" w:rsidP="009500A6">
      <w:pPr>
        <w:pStyle w:val="Rubriek"/>
      </w:pPr>
      <w:r w:rsidRPr="006D2CE3">
        <w:t>De ondertekening</w:t>
      </w:r>
    </w:p>
    <w:tbl>
      <w:tblPr>
        <w:tblpPr w:leftFromText="141" w:rightFromText="141" w:vertAnchor="text" w:horzAnchor="margin" w:tblpXSpec="righ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</w:tblGrid>
      <w:tr w:rsidR="009500A6" w:rsidRPr="00B53F62" w:rsidTr="00435F5B">
        <w:trPr>
          <w:trHeight w:val="39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500A6" w:rsidRPr="00D50F3F" w:rsidRDefault="009500A6" w:rsidP="00435F5B">
            <w:pPr>
              <w:spacing w:after="40"/>
              <w:rPr>
                <w:b/>
                <w:szCs w:val="20"/>
              </w:rPr>
            </w:pPr>
            <w:r w:rsidRPr="00D50F3F">
              <w:rPr>
                <w:szCs w:val="20"/>
              </w:rPr>
              <w:t>dag</w:t>
            </w:r>
          </w:p>
        </w:tc>
        <w:bookmarkStart w:id="26" w:name="Text46"/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0A6" w:rsidRPr="00B53F62" w:rsidRDefault="009500A6" w:rsidP="00435F5B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bookmarkStart w:id="27" w:name="Text54"/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0A6" w:rsidRPr="00B53F62" w:rsidRDefault="009500A6" w:rsidP="00435F5B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500A6" w:rsidRPr="00D50F3F" w:rsidRDefault="009500A6" w:rsidP="00435F5B">
            <w:pPr>
              <w:spacing w:after="40"/>
              <w:jc w:val="right"/>
              <w:rPr>
                <w:szCs w:val="20"/>
              </w:rPr>
            </w:pPr>
            <w:r w:rsidRPr="00D50F3F">
              <w:rPr>
                <w:szCs w:val="20"/>
              </w:rPr>
              <w:t>maand</w:t>
            </w:r>
          </w:p>
        </w:tc>
        <w:bookmarkStart w:id="28" w:name="Text48"/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0A6" w:rsidRPr="00B53F62" w:rsidRDefault="009500A6" w:rsidP="00435F5B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  <w:bookmarkStart w:id="29" w:name="Text49"/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0A6" w:rsidRPr="00B53F62" w:rsidRDefault="009500A6" w:rsidP="00435F5B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500A6" w:rsidRPr="00D50F3F" w:rsidRDefault="009500A6" w:rsidP="00435F5B">
            <w:pPr>
              <w:spacing w:after="40"/>
              <w:jc w:val="right"/>
              <w:rPr>
                <w:szCs w:val="20"/>
              </w:rPr>
            </w:pPr>
            <w:r w:rsidRPr="00D50F3F">
              <w:rPr>
                <w:szCs w:val="20"/>
              </w:rPr>
              <w:t>jaar</w:t>
            </w:r>
          </w:p>
        </w:tc>
        <w:bookmarkStart w:id="30" w:name="Text50"/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0A6" w:rsidRPr="00B53F62" w:rsidRDefault="009500A6" w:rsidP="00435F5B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bookmarkStart w:id="31" w:name="Text51"/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0A6" w:rsidRPr="00B53F62" w:rsidRDefault="009500A6" w:rsidP="00435F5B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bookmarkStart w:id="32" w:name="Text52"/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0A6" w:rsidRPr="00B53F62" w:rsidRDefault="009500A6" w:rsidP="00435F5B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  <w:bookmarkStart w:id="33" w:name="Text53"/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0A6" w:rsidRPr="00B53F62" w:rsidRDefault="009500A6" w:rsidP="00435F5B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</w:tr>
    </w:tbl>
    <w:p w:rsidR="009500A6" w:rsidRDefault="009500A6" w:rsidP="009500A6"/>
    <w:p w:rsidR="009500A6" w:rsidRDefault="009500A6" w:rsidP="009500A6"/>
    <w:p w:rsidR="009500A6" w:rsidRDefault="009500A6" w:rsidP="009500A6"/>
    <w:p w:rsidR="009500A6" w:rsidRDefault="009500A6" w:rsidP="009500A6"/>
    <w:p w:rsidR="009500A6" w:rsidRDefault="009500A6" w:rsidP="009500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69"/>
      </w:tblGrid>
      <w:tr w:rsidR="009500A6" w:rsidTr="00435F5B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0A6" w:rsidRDefault="009500A6" w:rsidP="00435F5B">
            <w:pPr>
              <w:spacing w:before="40"/>
            </w:pPr>
            <w:r>
              <w:t xml:space="preserve">handtekening </w:t>
            </w:r>
          </w:p>
          <w:p w:rsidR="009500A6" w:rsidRDefault="009500A6" w:rsidP="00435F5B">
            <w:pPr>
              <w:spacing w:before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500A6" w:rsidRDefault="009500A6" w:rsidP="00435F5B">
            <w:pPr>
              <w:spacing w:before="60" w:after="40"/>
              <w:rPr>
                <w:b/>
              </w:rPr>
            </w:pPr>
          </w:p>
        </w:tc>
      </w:tr>
    </w:tbl>
    <w:p w:rsidR="009500A6" w:rsidRDefault="009500A6"/>
    <w:sectPr w:rsidR="0095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57796"/>
    <w:multiLevelType w:val="hybridMultilevel"/>
    <w:tmpl w:val="FF5ABDF0"/>
    <w:lvl w:ilvl="0" w:tplc="C854D7E8">
      <w:start w:val="1"/>
      <w:numFmt w:val="decimal"/>
      <w:pStyle w:val="Genummerdevraag"/>
      <w:lvlText w:val="%1"/>
      <w:lvlJc w:val="left"/>
      <w:pPr>
        <w:tabs>
          <w:tab w:val="num" w:pos="0"/>
        </w:tabs>
        <w:ind w:left="0" w:hanging="454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A6"/>
    <w:rsid w:val="000E7CAC"/>
    <w:rsid w:val="00244D3D"/>
    <w:rsid w:val="008639FD"/>
    <w:rsid w:val="00933FA4"/>
    <w:rsid w:val="0095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9024-23A1-4EB1-99F5-4A995F73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00A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formatievraagChar">
    <w:name w:val="Informatievraag Char"/>
    <w:basedOn w:val="Standaardalinea-lettertype"/>
    <w:link w:val="Informatievraag"/>
    <w:locked/>
    <w:rsid w:val="009500A6"/>
    <w:rPr>
      <w:rFonts w:ascii="Verdana" w:hAnsi="Verdana"/>
      <w:b/>
      <w:szCs w:val="24"/>
      <w:lang w:val="nl-NL" w:eastAsia="nl-NL"/>
    </w:rPr>
  </w:style>
  <w:style w:type="paragraph" w:customStyle="1" w:styleId="Informatievraag">
    <w:name w:val="Informatievraag"/>
    <w:basedOn w:val="Standaard"/>
    <w:next w:val="Standaard"/>
    <w:link w:val="InformatievraagChar"/>
    <w:rsid w:val="009500A6"/>
    <w:pPr>
      <w:keepNext/>
      <w:suppressAutoHyphens/>
      <w:spacing w:before="120" w:after="60"/>
    </w:pPr>
    <w:rPr>
      <w:rFonts w:eastAsiaTheme="minorHAnsi" w:cstheme="minorBidi"/>
      <w:b/>
      <w:sz w:val="22"/>
    </w:rPr>
  </w:style>
  <w:style w:type="paragraph" w:customStyle="1" w:styleId="Genummerdevraag">
    <w:name w:val="Genummerde vraag"/>
    <w:basedOn w:val="Standaard"/>
    <w:next w:val="Standaard"/>
    <w:rsid w:val="009500A6"/>
    <w:pPr>
      <w:keepNext/>
      <w:numPr>
        <w:numId w:val="1"/>
      </w:numPr>
      <w:suppressAutoHyphens/>
      <w:spacing w:before="120" w:after="60"/>
    </w:pPr>
    <w:rPr>
      <w:b/>
    </w:rPr>
  </w:style>
  <w:style w:type="character" w:customStyle="1" w:styleId="ToelichtingChar">
    <w:name w:val="Toelichting Char"/>
    <w:basedOn w:val="Standaardalinea-lettertype"/>
    <w:link w:val="Toelichting"/>
    <w:locked/>
    <w:rsid w:val="009500A6"/>
    <w:rPr>
      <w:rFonts w:ascii="Verdana" w:hAnsi="Verdana"/>
      <w:i/>
      <w:szCs w:val="24"/>
      <w:lang w:val="nl-NL" w:eastAsia="nl-NL"/>
    </w:rPr>
  </w:style>
  <w:style w:type="paragraph" w:customStyle="1" w:styleId="Toelichting">
    <w:name w:val="Toelichting"/>
    <w:basedOn w:val="Standaard"/>
    <w:next w:val="Standaard"/>
    <w:link w:val="ToelichtingChar"/>
    <w:rsid w:val="009500A6"/>
    <w:rPr>
      <w:rFonts w:eastAsiaTheme="minorHAnsi" w:cstheme="minorBidi"/>
      <w:i/>
      <w:sz w:val="22"/>
    </w:rPr>
  </w:style>
  <w:style w:type="paragraph" w:customStyle="1" w:styleId="Subvraag">
    <w:name w:val="Subvraag"/>
    <w:basedOn w:val="Standaard"/>
    <w:next w:val="Standaard"/>
    <w:rsid w:val="009500A6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rsid w:val="0095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ek">
    <w:name w:val="Rubriek"/>
    <w:basedOn w:val="Standaard"/>
    <w:next w:val="Standaard"/>
    <w:rsid w:val="009500A6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8639FD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Meeusen Peter</dc:creator>
  <cp:keywords/>
  <dc:description/>
  <cp:lastModifiedBy>Meeusen Peter</cp:lastModifiedBy>
  <cp:revision>3</cp:revision>
  <dcterms:created xsi:type="dcterms:W3CDTF">2016-09-12T09:56:00Z</dcterms:created>
  <dcterms:modified xsi:type="dcterms:W3CDTF">2016-09-12T11:50:00Z</dcterms:modified>
</cp:coreProperties>
</file>